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BD0" w:rsidRPr="00017CA1" w:rsidRDefault="00983BD0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8" type="#_x0000_t32" style="position:absolute;left:0;text-align:left;margin-left:54.55pt;margin-top:-2.4pt;width:0;height:43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9" type="#_x0000_t75" alt="lav4e" style="position:absolute;left:0;text-align:left;margin-left:-4.25pt;margin-top:-10.8pt;width:46.2pt;height:57pt;z-index:251657216;visibility:visible">
            <v:imagedata r:id="rId7" o:title=""/>
            <w10:wrap type="square"/>
          </v:shape>
        </w:pict>
      </w:r>
      <w:r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Pr="00017CA1">
        <w:rPr>
          <w:rFonts w:ascii="Arial Narrow" w:hAnsi="Arial Narrow"/>
          <w:b/>
          <w:color w:val="333333"/>
          <w:spacing w:val="30"/>
          <w:szCs w:val="24"/>
        </w:rPr>
        <w:t>РЕПУБЛИКА БЪЛГАРИЯ</w:t>
      </w:r>
    </w:p>
    <w:p w:rsidR="00983BD0" w:rsidRPr="00017CA1" w:rsidRDefault="00983BD0" w:rsidP="001033CC">
      <w:pPr>
        <w:pStyle w:val="Heading1"/>
        <w:tabs>
          <w:tab w:val="left" w:pos="1276"/>
          <w:tab w:val="left" w:pos="8232"/>
        </w:tabs>
        <w:ind w:firstLine="1276"/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Министерство на земеделието, храните и горите</w:t>
      </w:r>
      <w:r>
        <w:rPr>
          <w:rFonts w:ascii="Arial Narrow" w:hAnsi="Arial Narrow"/>
          <w:color w:val="333333"/>
          <w:spacing w:val="30"/>
          <w:szCs w:val="24"/>
        </w:rPr>
        <w:tab/>
      </w:r>
    </w:p>
    <w:p w:rsidR="00983BD0" w:rsidRPr="00017CA1" w:rsidRDefault="00983BD0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/>
          <w:color w:val="333333"/>
          <w:spacing w:val="30"/>
          <w:szCs w:val="24"/>
        </w:rPr>
      </w:pPr>
      <w:r w:rsidRPr="00017CA1">
        <w:rPr>
          <w:rFonts w:ascii="Arial Narrow" w:hAnsi="Arial Narrow"/>
          <w:color w:val="333333"/>
          <w:spacing w:val="30"/>
          <w:szCs w:val="24"/>
          <w:lang w:val="ru-RU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983BD0" w:rsidRDefault="00983BD0" w:rsidP="001033CC">
      <w:pPr>
        <w:pStyle w:val="Header"/>
        <w:ind w:firstLine="1276"/>
      </w:pPr>
    </w:p>
    <w:p w:rsidR="00983BD0" w:rsidRDefault="00983BD0" w:rsidP="002554CC">
      <w:pPr>
        <w:jc w:val="center"/>
        <w:rPr>
          <w:b/>
          <w:lang w:eastAsia="bg-BG"/>
        </w:rPr>
      </w:pPr>
      <w:r w:rsidRPr="002554CC">
        <w:rPr>
          <w:b/>
          <w:lang w:eastAsia="bg-BG"/>
        </w:rPr>
        <w:t xml:space="preserve">   </w:t>
      </w:r>
    </w:p>
    <w:p w:rsidR="00983BD0" w:rsidRDefault="00983BD0" w:rsidP="002554CC">
      <w:pPr>
        <w:jc w:val="center"/>
        <w:rPr>
          <w:b/>
          <w:lang w:eastAsia="bg-BG"/>
        </w:rPr>
      </w:pPr>
    </w:p>
    <w:p w:rsidR="00983BD0" w:rsidRDefault="00983BD0" w:rsidP="002554CC">
      <w:pPr>
        <w:jc w:val="center"/>
        <w:rPr>
          <w:b/>
          <w:lang w:eastAsia="bg-BG"/>
        </w:rPr>
      </w:pPr>
    </w:p>
    <w:p w:rsidR="00983BD0" w:rsidRDefault="00983BD0" w:rsidP="002E28FA">
      <w:pPr>
        <w:jc w:val="center"/>
        <w:rPr>
          <w:b/>
        </w:rPr>
      </w:pPr>
      <w:r w:rsidRPr="00BA01A9">
        <w:rPr>
          <w:b/>
        </w:rPr>
        <w:t>ЗАПОВЕД</w:t>
      </w:r>
    </w:p>
    <w:p w:rsidR="00983BD0" w:rsidRPr="00BA01A9" w:rsidRDefault="00983BD0" w:rsidP="002E28FA">
      <w:pPr>
        <w:jc w:val="center"/>
        <w:rPr>
          <w:b/>
        </w:rPr>
      </w:pPr>
    </w:p>
    <w:p w:rsidR="00983BD0" w:rsidRPr="00885492" w:rsidRDefault="00983BD0" w:rsidP="002E28FA">
      <w:pPr>
        <w:jc w:val="center"/>
        <w:rPr>
          <w:b/>
          <w:lang w:val="en-US"/>
        </w:rPr>
      </w:pPr>
      <w:r>
        <w:rPr>
          <w:b/>
        </w:rPr>
        <w:t>№</w:t>
      </w:r>
      <w:r w:rsidRPr="00885492">
        <w:rPr>
          <w:b/>
        </w:rPr>
        <w:t>РД -21-04-225</w:t>
      </w:r>
    </w:p>
    <w:p w:rsidR="00983BD0" w:rsidRPr="00885492" w:rsidRDefault="00983BD0" w:rsidP="002E28FA">
      <w:pPr>
        <w:jc w:val="center"/>
        <w:rPr>
          <w:b/>
        </w:rPr>
      </w:pPr>
      <w:r w:rsidRPr="00885492">
        <w:rPr>
          <w:b/>
        </w:rPr>
        <w:t>гр. Варна, 30.09.2021г.</w:t>
      </w:r>
    </w:p>
    <w:p w:rsidR="00983BD0" w:rsidRPr="00BA01A9" w:rsidRDefault="00983BD0" w:rsidP="002E28FA">
      <w:pPr>
        <w:jc w:val="center"/>
      </w:pPr>
    </w:p>
    <w:p w:rsidR="00983BD0" w:rsidRPr="00FC33E6" w:rsidRDefault="00983BD0" w:rsidP="002E28FA">
      <w:pPr>
        <w:shd w:val="clear" w:color="auto" w:fill="FFFFFF"/>
        <w:tabs>
          <w:tab w:val="left" w:leader="dot" w:pos="0"/>
        </w:tabs>
        <w:jc w:val="both"/>
        <w:rPr>
          <w:b/>
        </w:rPr>
      </w:pPr>
      <w:r w:rsidRPr="00BA01A9">
        <w:tab/>
        <w:t>На основание чл.37 в, ал.4 от Закона за собствеността и ползването на земеделските земи (ЗСПЗЗ), въ</w:t>
      </w:r>
      <w:r>
        <w:t>в връзка с Доклад изх.№РД-07-168-18/10.09.2021</w:t>
      </w:r>
      <w:r w:rsidRPr="00BA01A9">
        <w:t>г., наш вх. № РД-</w:t>
      </w:r>
      <w:r>
        <w:t>07-168-32/10.09.2021г.</w:t>
      </w:r>
      <w:r w:rsidRPr="00BA01A9">
        <w:rPr>
          <w:color w:val="FF0000"/>
        </w:rPr>
        <w:t xml:space="preserve"> </w:t>
      </w:r>
      <w:r w:rsidRPr="00BA01A9">
        <w:t>на Комисият</w:t>
      </w:r>
      <w:r>
        <w:t>а, назначена със Заповед № РД 21-07-168/15.07.2021</w:t>
      </w:r>
      <w:r w:rsidRPr="00BA01A9">
        <w:t xml:space="preserve">г. на Директора на Областна дирекция „Земеделие”-Варна, както и представено сключено </w:t>
      </w:r>
      <w:r>
        <w:t>доброволно споразумение вх. № РД-07-168-16/31.08.2021</w:t>
      </w:r>
      <w:r w:rsidRPr="00BA01A9">
        <w:t xml:space="preserve">г. за землището на </w:t>
      </w:r>
      <w:r w:rsidRPr="00FC33E6">
        <w:rPr>
          <w:b/>
        </w:rPr>
        <w:t>с. Б</w:t>
      </w:r>
      <w:r>
        <w:rPr>
          <w:b/>
        </w:rPr>
        <w:t>улаир</w:t>
      </w:r>
      <w:r w:rsidRPr="00FC33E6">
        <w:rPr>
          <w:b/>
        </w:rPr>
        <w:t>, ЕКАТТЕ 07</w:t>
      </w:r>
      <w:r>
        <w:rPr>
          <w:b/>
        </w:rPr>
        <w:t>034</w:t>
      </w:r>
      <w:r w:rsidRPr="00FC33E6">
        <w:rPr>
          <w:b/>
        </w:rPr>
        <w:t>, общ. Долни чифлик,  област Варна</w:t>
      </w:r>
    </w:p>
    <w:p w:rsidR="00983BD0" w:rsidRPr="00BA01A9" w:rsidRDefault="00983BD0" w:rsidP="002E28FA">
      <w:pPr>
        <w:jc w:val="both"/>
      </w:pPr>
    </w:p>
    <w:p w:rsidR="00983BD0" w:rsidRPr="00BA01A9" w:rsidRDefault="00983BD0" w:rsidP="002E28FA">
      <w:pPr>
        <w:jc w:val="center"/>
        <w:rPr>
          <w:b/>
        </w:rPr>
      </w:pPr>
      <w:r w:rsidRPr="00BA01A9">
        <w:rPr>
          <w:b/>
        </w:rPr>
        <w:t xml:space="preserve">ОПРЕДЕЛЯМ : </w:t>
      </w:r>
    </w:p>
    <w:p w:rsidR="00983BD0" w:rsidRPr="00BA01A9" w:rsidRDefault="00983BD0" w:rsidP="002E28FA">
      <w:pPr>
        <w:rPr>
          <w:b/>
        </w:rPr>
      </w:pPr>
    </w:p>
    <w:p w:rsidR="00983BD0" w:rsidRPr="00BA01A9" w:rsidRDefault="00983BD0" w:rsidP="002E28FA">
      <w:pPr>
        <w:ind w:firstLine="720"/>
        <w:jc w:val="both"/>
      </w:pPr>
      <w:r w:rsidRPr="00BA01A9">
        <w:rPr>
          <w:b/>
        </w:rPr>
        <w:t>І.</w:t>
      </w:r>
      <w:r w:rsidRPr="00BA01A9">
        <w:t xml:space="preserve"> Разпределение на масивите за ползване в землището на </w:t>
      </w:r>
      <w:r w:rsidRPr="00BA01A9">
        <w:rPr>
          <w:b/>
        </w:rPr>
        <w:t>с. Б</w:t>
      </w:r>
      <w:r>
        <w:rPr>
          <w:b/>
        </w:rPr>
        <w:t>улаир</w:t>
      </w:r>
      <w:r w:rsidRPr="00BA01A9">
        <w:t>,</w:t>
      </w:r>
      <w:r w:rsidRPr="00BA01A9">
        <w:rPr>
          <w:b/>
          <w:color w:val="FF0000"/>
        </w:rPr>
        <w:t xml:space="preserve"> </w:t>
      </w:r>
      <w:r w:rsidRPr="00BA01A9">
        <w:rPr>
          <w:b/>
        </w:rPr>
        <w:t>ЕКАТТЕ  07</w:t>
      </w:r>
      <w:r>
        <w:rPr>
          <w:b/>
        </w:rPr>
        <w:t>034</w:t>
      </w:r>
      <w:r w:rsidRPr="00BA01A9">
        <w:t xml:space="preserve">, общ. Долни чифлик, област Варна, съгласно сключеното споразумение за ползване за стопанската </w:t>
      </w:r>
      <w:r>
        <w:rPr>
          <w:b/>
        </w:rPr>
        <w:t>2021/2022</w:t>
      </w:r>
      <w:r w:rsidRPr="00BA01A9">
        <w:rPr>
          <w:b/>
        </w:rPr>
        <w:t xml:space="preserve"> </w:t>
      </w:r>
      <w:r w:rsidRPr="00BA01A9">
        <w:t>година, както следва:</w:t>
      </w:r>
    </w:p>
    <w:p w:rsidR="00983BD0" w:rsidRPr="00BA01A9" w:rsidRDefault="00983BD0" w:rsidP="002E28FA">
      <w:pPr>
        <w:shd w:val="clear" w:color="auto" w:fill="FFFFFF"/>
        <w:tabs>
          <w:tab w:val="left" w:leader="dot" w:pos="8680"/>
        </w:tabs>
        <w:rPr>
          <w:color w:val="000000"/>
          <w:spacing w:val="-4"/>
        </w:rPr>
      </w:pPr>
    </w:p>
    <w:p w:rsidR="00983BD0" w:rsidRPr="00C43808" w:rsidRDefault="00983BD0" w:rsidP="00C43808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C43808">
        <w:rPr>
          <w:b/>
        </w:rPr>
        <w:t xml:space="preserve">        1. </w:t>
      </w:r>
      <w:r>
        <w:rPr>
          <w:b/>
        </w:rPr>
        <w:t>„</w:t>
      </w:r>
      <w:r w:rsidRPr="00C43808">
        <w:rPr>
          <w:b/>
        </w:rPr>
        <w:t>АГРО ТЕМ</w:t>
      </w:r>
      <w:r>
        <w:rPr>
          <w:b/>
        </w:rPr>
        <w:t>”</w:t>
      </w:r>
      <w:r w:rsidRPr="00C43808">
        <w:rPr>
          <w:b/>
        </w:rPr>
        <w:t xml:space="preserve"> ЕООД</w:t>
      </w:r>
    </w:p>
    <w:p w:rsidR="00983BD0" w:rsidRDefault="00983BD0" w:rsidP="00C4380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</w:t>
      </w:r>
      <w:r w:rsidRPr="00C43808">
        <w:rPr>
          <w:b/>
        </w:rPr>
        <w:t>66.092 дка</w:t>
      </w:r>
    </w:p>
    <w:p w:rsidR="00983BD0" w:rsidRDefault="00983BD0" w:rsidP="00C4380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</w:t>
      </w:r>
      <w:r w:rsidRPr="00C43808">
        <w:rPr>
          <w:b/>
        </w:rPr>
        <w:t>201.115 дка</w:t>
      </w:r>
    </w:p>
    <w:p w:rsidR="00983BD0" w:rsidRDefault="00983BD0" w:rsidP="00C4380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проекта:6, 16, 17, 18, 19, 21, 22, 29, 30, 31, 35, 37, 38, 39, 40, 41, 42, 46, 5, </w:t>
      </w:r>
      <w:r w:rsidRPr="000A6B04">
        <w:rPr>
          <w:b/>
        </w:rPr>
        <w:t>общо площ:</w:t>
      </w:r>
      <w:r>
        <w:t xml:space="preserve"> </w:t>
      </w:r>
      <w:r w:rsidRPr="00C43808">
        <w:rPr>
          <w:b/>
        </w:rPr>
        <w:t>267.207 дка</w:t>
      </w:r>
    </w:p>
    <w:p w:rsidR="00983BD0" w:rsidRDefault="00983BD0" w:rsidP="00C43808">
      <w:pPr>
        <w:autoSpaceDE w:val="0"/>
        <w:autoSpaceDN w:val="0"/>
        <w:adjustRightInd w:val="0"/>
      </w:pPr>
    </w:p>
    <w:p w:rsidR="00983BD0" w:rsidRPr="00C43808" w:rsidRDefault="00983BD0" w:rsidP="00C43808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C43808">
        <w:rPr>
          <w:b/>
        </w:rPr>
        <w:t xml:space="preserve">  2. ДЖЕМИЛ МЕХМЕД ЮСЕИН</w:t>
      </w:r>
    </w:p>
    <w:p w:rsidR="00983BD0" w:rsidRDefault="00983BD0" w:rsidP="00C4380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</w:t>
      </w:r>
      <w:r w:rsidRPr="00C43808">
        <w:rPr>
          <w:b/>
        </w:rPr>
        <w:t>7.736 дка</w:t>
      </w:r>
    </w:p>
    <w:p w:rsidR="00983BD0" w:rsidRDefault="00983BD0" w:rsidP="00C4380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</w:t>
      </w:r>
      <w:r w:rsidRPr="00C43808">
        <w:rPr>
          <w:b/>
        </w:rPr>
        <w:t>14.409 дка</w:t>
      </w:r>
    </w:p>
    <w:p w:rsidR="00983BD0" w:rsidRDefault="00983BD0" w:rsidP="00C4380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проекта:7, 32, 33, 14, </w:t>
      </w:r>
      <w:r w:rsidRPr="000A6B04">
        <w:rPr>
          <w:b/>
        </w:rPr>
        <w:t>общо площ: 22.144</w:t>
      </w:r>
      <w:r w:rsidRPr="00C43808">
        <w:rPr>
          <w:b/>
        </w:rPr>
        <w:t xml:space="preserve"> дка</w:t>
      </w:r>
    </w:p>
    <w:p w:rsidR="00983BD0" w:rsidRDefault="00983BD0" w:rsidP="00C43808">
      <w:pPr>
        <w:autoSpaceDE w:val="0"/>
        <w:autoSpaceDN w:val="0"/>
        <w:adjustRightInd w:val="0"/>
      </w:pPr>
    </w:p>
    <w:p w:rsidR="00983BD0" w:rsidRPr="00C43808" w:rsidRDefault="00983BD0" w:rsidP="00C43808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C43808">
        <w:rPr>
          <w:b/>
        </w:rPr>
        <w:t xml:space="preserve">  3. </w:t>
      </w:r>
      <w:r>
        <w:rPr>
          <w:b/>
        </w:rPr>
        <w:t>„</w:t>
      </w:r>
      <w:r w:rsidRPr="00C43808">
        <w:rPr>
          <w:b/>
        </w:rPr>
        <w:t>ЛЕСОС</w:t>
      </w:r>
      <w:r>
        <w:rPr>
          <w:b/>
        </w:rPr>
        <w:t>”</w:t>
      </w:r>
      <w:r w:rsidRPr="00C43808">
        <w:rPr>
          <w:b/>
        </w:rPr>
        <w:t xml:space="preserve"> ЕООД</w:t>
      </w:r>
    </w:p>
    <w:p w:rsidR="00983BD0" w:rsidRDefault="00983BD0" w:rsidP="00C4380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</w:t>
      </w:r>
      <w:r w:rsidRPr="00C43808">
        <w:rPr>
          <w:b/>
        </w:rPr>
        <w:t>134.872 дка</w:t>
      </w:r>
    </w:p>
    <w:p w:rsidR="00983BD0" w:rsidRPr="00C43808" w:rsidRDefault="00983BD0" w:rsidP="00C43808">
      <w:pPr>
        <w:keepNext/>
        <w:autoSpaceDE w:val="0"/>
        <w:autoSpaceDN w:val="0"/>
        <w:adjustRightInd w:val="0"/>
        <w:spacing w:line="249" w:lineRule="exact"/>
        <w:rPr>
          <w:b/>
        </w:rPr>
      </w:pPr>
      <w:r>
        <w:t xml:space="preserve">    Площ на имоти, ползвани на основание на чл. 37в, ал. 3, т. 2 от ЗСПЗЗ: </w:t>
      </w:r>
      <w:r w:rsidRPr="00C43808">
        <w:rPr>
          <w:b/>
        </w:rPr>
        <w:t>215.441 дка</w:t>
      </w:r>
    </w:p>
    <w:p w:rsidR="00983BD0" w:rsidRDefault="00983BD0" w:rsidP="00C4380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4, 10, 11, 12, 13, 15, 25, 26, 43, 44, 23, 28, 9, 8, 20, 27, 34, </w:t>
      </w:r>
      <w:r w:rsidRPr="000A6B04">
        <w:rPr>
          <w:b/>
        </w:rPr>
        <w:t>общо площ: 350</w:t>
      </w:r>
      <w:r w:rsidRPr="00C43808">
        <w:rPr>
          <w:b/>
        </w:rPr>
        <w:t>.313 дка</w:t>
      </w:r>
    </w:p>
    <w:p w:rsidR="00983BD0" w:rsidRPr="00BA01A9" w:rsidRDefault="00983BD0" w:rsidP="00BE605A">
      <w:pPr>
        <w:keepNext/>
        <w:autoSpaceDE w:val="0"/>
        <w:autoSpaceDN w:val="0"/>
        <w:adjustRightInd w:val="0"/>
        <w:spacing w:line="249" w:lineRule="exact"/>
        <w:rPr>
          <w:b/>
        </w:rPr>
      </w:pPr>
    </w:p>
    <w:p w:rsidR="00983BD0" w:rsidRDefault="00983BD0" w:rsidP="00C43808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>
        <w:t xml:space="preserve">  </w:t>
      </w:r>
    </w:p>
    <w:p w:rsidR="00983BD0" w:rsidRPr="00056AE1" w:rsidRDefault="00983BD0" w:rsidP="0000450A">
      <w:pPr>
        <w:jc w:val="both"/>
        <w:rPr>
          <w:b/>
          <w:bCs/>
          <w:color w:val="000000"/>
        </w:rPr>
      </w:pPr>
      <w:r w:rsidRPr="00056AE1">
        <w:t>Съгласно П</w:t>
      </w:r>
      <w:r>
        <w:t>ротокол №2/31.08.2021</w:t>
      </w:r>
      <w:r w:rsidRPr="00056AE1">
        <w:t xml:space="preserve">г. от заседанието на комисията, на основание представеното споразумение за ползване и одобрената карта на разпределените масиви за ползване </w:t>
      </w:r>
      <w:r>
        <w:rPr>
          <w:b/>
        </w:rPr>
        <w:t>за стопанската 2021/2022</w:t>
      </w:r>
      <w:r w:rsidRPr="00056AE1">
        <w:rPr>
          <w:b/>
          <w:lang w:val="en-US"/>
        </w:rPr>
        <w:t xml:space="preserve"> </w:t>
      </w:r>
      <w:r w:rsidRPr="00056AE1">
        <w:t xml:space="preserve">година </w:t>
      </w:r>
      <w:r w:rsidRPr="00056AE1">
        <w:rPr>
          <w:b/>
        </w:rPr>
        <w:t>за землището на с.</w:t>
      </w:r>
      <w:r>
        <w:rPr>
          <w:b/>
        </w:rPr>
        <w:t>Булаир</w:t>
      </w:r>
      <w:r w:rsidRPr="00056AE1">
        <w:rPr>
          <w:b/>
        </w:rPr>
        <w:t xml:space="preserve"> са определени  масиви с обща площ от</w:t>
      </w:r>
      <w:r w:rsidRPr="00056AE1">
        <w:rPr>
          <w:b/>
          <w:bCs/>
          <w:color w:val="000000"/>
        </w:rPr>
        <w:t xml:space="preserve"> </w:t>
      </w:r>
      <w:r>
        <w:rPr>
          <w:b/>
          <w:bCs/>
        </w:rPr>
        <w:t>639.664</w:t>
      </w:r>
      <w:r>
        <w:t xml:space="preserve"> </w:t>
      </w:r>
      <w:r w:rsidRPr="00056AE1">
        <w:rPr>
          <w:b/>
          <w:bCs/>
        </w:rPr>
        <w:t>дка</w:t>
      </w:r>
      <w:r w:rsidRPr="00056AE1">
        <w:t>, разпределени както следва:</w:t>
      </w:r>
    </w:p>
    <w:p w:rsidR="00983BD0" w:rsidRDefault="00983BD0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983BD0" w:rsidRDefault="00983BD0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983BD0" w:rsidRDefault="00983BD0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983BD0" w:rsidRDefault="00983BD0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983BD0" w:rsidRDefault="00983BD0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983BD0" w:rsidRDefault="00983BD0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983BD0" w:rsidRDefault="00983BD0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983BD0" w:rsidRDefault="00983BD0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983BD0" w:rsidRDefault="00983BD0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983BD0" w:rsidRDefault="00983BD0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983BD0" w:rsidRPr="00B83FF3" w:rsidRDefault="00983BD0" w:rsidP="00CE0DAB">
      <w:pPr>
        <w:autoSpaceDE w:val="0"/>
        <w:autoSpaceDN w:val="0"/>
        <w:adjustRightInd w:val="0"/>
        <w:spacing w:line="255" w:lineRule="exact"/>
        <w:jc w:val="center"/>
      </w:pPr>
      <w:r w:rsidRPr="00B83FF3">
        <w:rPr>
          <w:b/>
          <w:bCs/>
        </w:rPr>
        <w:t>Масиви за ползване на земеделски земи по чл. 37в, ал. 2 от ЗСПЗЗ</w:t>
      </w:r>
    </w:p>
    <w:p w:rsidR="00983BD0" w:rsidRPr="00B83FF3" w:rsidRDefault="00983BD0" w:rsidP="00CE0DAB">
      <w:pPr>
        <w:autoSpaceDE w:val="0"/>
        <w:autoSpaceDN w:val="0"/>
        <w:adjustRightInd w:val="0"/>
        <w:spacing w:line="255" w:lineRule="exact"/>
        <w:jc w:val="center"/>
      </w:pPr>
      <w:r>
        <w:rPr>
          <w:b/>
          <w:bCs/>
        </w:rPr>
        <w:t>за стопанската 2021/2022</w:t>
      </w:r>
      <w:r w:rsidRPr="00B83FF3">
        <w:rPr>
          <w:b/>
          <w:bCs/>
        </w:rPr>
        <w:t xml:space="preserve"> година</w:t>
      </w:r>
    </w:p>
    <w:p w:rsidR="00983BD0" w:rsidRDefault="00983BD0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B83FF3">
        <w:rPr>
          <w:b/>
          <w:bCs/>
        </w:rPr>
        <w:t>за землището на с.Б</w:t>
      </w:r>
      <w:r>
        <w:rPr>
          <w:b/>
          <w:bCs/>
        </w:rPr>
        <w:t>улаир</w:t>
      </w:r>
      <w:r w:rsidRPr="00B83FF3">
        <w:rPr>
          <w:b/>
          <w:bCs/>
        </w:rPr>
        <w:t>, ЕКАТТЕ 07</w:t>
      </w:r>
      <w:r>
        <w:rPr>
          <w:b/>
          <w:bCs/>
        </w:rPr>
        <w:t>034</w:t>
      </w:r>
      <w:r w:rsidRPr="00B83FF3">
        <w:rPr>
          <w:b/>
          <w:bCs/>
        </w:rPr>
        <w:t>, об</w:t>
      </w:r>
      <w:r>
        <w:rPr>
          <w:b/>
          <w:bCs/>
        </w:rPr>
        <w:t>щина Долни чифлик, област Варна</w:t>
      </w:r>
    </w:p>
    <w:p w:rsidR="00983BD0" w:rsidRPr="00B83FF3" w:rsidRDefault="00983BD0" w:rsidP="00CE0DAB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983BD0" w:rsidRDefault="00983BD0" w:rsidP="00CE0DAB">
      <w:pPr>
        <w:autoSpaceDE w:val="0"/>
        <w:autoSpaceDN w:val="0"/>
        <w:adjustRightInd w:val="0"/>
        <w:spacing w:line="255" w:lineRule="exact"/>
        <w:jc w:val="center"/>
        <w:rPr>
          <w:sz w:val="26"/>
          <w:szCs w:val="26"/>
          <w:lang w:val="en-US"/>
        </w:rPr>
      </w:pPr>
    </w:p>
    <w:tbl>
      <w:tblPr>
        <w:tblW w:w="0" w:type="auto"/>
        <w:jc w:val="center"/>
        <w:tblInd w:w="-83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693"/>
        <w:gridCol w:w="943"/>
        <w:gridCol w:w="850"/>
        <w:gridCol w:w="850"/>
        <w:gridCol w:w="850"/>
        <w:gridCol w:w="850"/>
        <w:gridCol w:w="993"/>
      </w:tblGrid>
      <w:tr w:rsidR="00983BD0" w:rsidTr="000A6B04">
        <w:trPr>
          <w:cantSplit/>
          <w:trHeight w:val="227"/>
          <w:jc w:val="center"/>
        </w:trPr>
        <w:tc>
          <w:tcPr>
            <w:tcW w:w="36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84.06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82.64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64.77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76.87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124.14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29.56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231.35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177.44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91.07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191.51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118.18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242.13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162.74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128.27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20.07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86.48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150.97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331.48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79.03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314.98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314.81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210.04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189.00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175.08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159.93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130.73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70.63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201.115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4223.41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ДЖЕМИЛ МЕХМЕД ЮСЕИН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34.91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ДЖЕМИЛ МЕХМЕД ЮСЕИН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ДЖЕМИЛ МЕХМЕД ЮСЕИН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60.59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ДЖЕМИЛ МЕХМЕД ЮСЕИН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ДЖЕМИЛ МЕХМЕД ЮСЕИН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ДЖЕМИЛ МЕХМЕД ЮСЕИН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207.09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302.58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291.87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189.02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95.32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413.32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43.89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548.75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157.63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73.69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42.03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37.41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24.94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21.86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267.10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107.45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65.98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131.47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128.27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97.60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53.92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36.95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26.89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100.22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147.02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147.02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260.44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149.20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93.26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64.64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41.43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34.38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401.74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61.26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126.21</w:t>
            </w: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ЛЕСОС ЕООД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3BD0" w:rsidTr="000A6B04">
        <w:trPr>
          <w:cantSplit/>
          <w:trHeight w:val="227"/>
          <w:jc w:val="center"/>
        </w:trPr>
        <w:tc>
          <w:tcPr>
            <w:tcW w:w="3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215.441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BD0" w:rsidRDefault="00983BD0" w:rsidP="003B5E8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4524.27</w:t>
            </w:r>
          </w:p>
        </w:tc>
      </w:tr>
    </w:tbl>
    <w:p w:rsidR="00983BD0" w:rsidRDefault="00983BD0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983BD0" w:rsidRDefault="00983BD0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983BD0" w:rsidRDefault="00983BD0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983BD0" w:rsidRDefault="00983BD0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983BD0" w:rsidRDefault="00983BD0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983BD0" w:rsidRDefault="00983BD0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983BD0" w:rsidRDefault="00983BD0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983BD0" w:rsidRDefault="00983BD0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983BD0" w:rsidRPr="00236B37" w:rsidRDefault="00983BD0" w:rsidP="00CE0DAB">
      <w:pPr>
        <w:pStyle w:val="PlainText"/>
        <w:rPr>
          <w:rFonts w:ascii="Times New Roman" w:hAnsi="Times New Roman"/>
          <w:sz w:val="24"/>
          <w:szCs w:val="24"/>
          <w:lang w:val="ru-RU"/>
        </w:rPr>
      </w:pPr>
    </w:p>
    <w:p w:rsidR="00983BD0" w:rsidRPr="00050978" w:rsidRDefault="00983BD0" w:rsidP="00050978">
      <w:pPr>
        <w:widowControl w:val="0"/>
        <w:tabs>
          <w:tab w:val="left" w:pos="240"/>
        </w:tabs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050978">
        <w:rPr>
          <w:b/>
          <w:bCs/>
        </w:rPr>
        <w:t>Задължение за плащане за земите по чл. 37в, ал. 3, т. 2 от ЗСПЗЗ за</w:t>
      </w:r>
    </w:p>
    <w:p w:rsidR="00983BD0" w:rsidRPr="00050978" w:rsidRDefault="00983BD0" w:rsidP="00050978">
      <w:pPr>
        <w:widowControl w:val="0"/>
        <w:tabs>
          <w:tab w:val="left" w:pos="240"/>
        </w:tabs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стопанската 2021/2022</w:t>
      </w:r>
      <w:r w:rsidRPr="00050978">
        <w:rPr>
          <w:b/>
          <w:bCs/>
        </w:rPr>
        <w:t xml:space="preserve"> година за землището на с.Б</w:t>
      </w:r>
      <w:r>
        <w:rPr>
          <w:b/>
          <w:bCs/>
        </w:rPr>
        <w:t>улаир</w:t>
      </w:r>
      <w:r w:rsidRPr="00C43808">
        <w:rPr>
          <w:b/>
          <w:bCs/>
        </w:rPr>
        <w:t>,</w:t>
      </w:r>
      <w:r w:rsidRPr="00C43808">
        <w:rPr>
          <w:b/>
        </w:rPr>
        <w:t xml:space="preserve"> ЕКАТТЕ 07034</w:t>
      </w:r>
      <w:r w:rsidRPr="00C43808">
        <w:rPr>
          <w:b/>
          <w:bCs/>
        </w:rPr>
        <w:t>,</w:t>
      </w:r>
    </w:p>
    <w:p w:rsidR="00983BD0" w:rsidRDefault="00983BD0" w:rsidP="00050978">
      <w:pPr>
        <w:pStyle w:val="PlainText"/>
        <w:jc w:val="center"/>
        <w:rPr>
          <w:rFonts w:ascii="Times New Roman" w:hAnsi="Times New Roman"/>
          <w:b/>
          <w:bCs/>
          <w:sz w:val="24"/>
          <w:szCs w:val="24"/>
        </w:rPr>
      </w:pPr>
      <w:r w:rsidRPr="00050978">
        <w:rPr>
          <w:rFonts w:ascii="Times New Roman" w:hAnsi="Times New Roman"/>
          <w:b/>
          <w:bCs/>
          <w:sz w:val="24"/>
          <w:szCs w:val="24"/>
        </w:rPr>
        <w:t>община Долни чифлик, област Варна</w:t>
      </w:r>
    </w:p>
    <w:p w:rsidR="00983BD0" w:rsidRDefault="00983BD0" w:rsidP="00050978">
      <w:pPr>
        <w:pStyle w:val="PlainTex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83BD0" w:rsidRDefault="00983BD0" w:rsidP="00BE605A">
      <w:pPr>
        <w:pStyle w:val="PlainTex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66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496"/>
        <w:gridCol w:w="1108"/>
        <w:gridCol w:w="1090"/>
        <w:gridCol w:w="955"/>
        <w:gridCol w:w="2677"/>
        <w:gridCol w:w="2440"/>
      </w:tblGrid>
      <w:tr w:rsidR="00983BD0" w:rsidRPr="00C43808" w:rsidTr="00C43808">
        <w:trPr>
          <w:trHeight w:val="900"/>
          <w:jc w:val="center"/>
        </w:trPr>
        <w:tc>
          <w:tcPr>
            <w:tcW w:w="1496" w:type="dxa"/>
            <w:vAlign w:val="center"/>
          </w:tcPr>
          <w:p w:rsidR="00983BD0" w:rsidRPr="00C43808" w:rsidRDefault="00983BD0" w:rsidP="00C43808">
            <w:pPr>
              <w:jc w:val="center"/>
              <w:rPr>
                <w:b/>
                <w:bCs/>
                <w:lang w:eastAsia="bg-BG"/>
              </w:rPr>
            </w:pPr>
            <w:r w:rsidRPr="00C43808">
              <w:rPr>
                <w:b/>
                <w:bCs/>
                <w:sz w:val="22"/>
                <w:szCs w:val="22"/>
                <w:lang w:eastAsia="bg-BG"/>
              </w:rPr>
              <w:t xml:space="preserve">№ на имот по </w:t>
            </w:r>
            <w:r>
              <w:rPr>
                <w:b/>
                <w:bCs/>
                <w:sz w:val="22"/>
                <w:szCs w:val="22"/>
                <w:lang w:eastAsia="bg-BG"/>
              </w:rPr>
              <w:t>КК</w:t>
            </w:r>
          </w:p>
        </w:tc>
        <w:tc>
          <w:tcPr>
            <w:tcW w:w="1108" w:type="dxa"/>
            <w:vAlign w:val="center"/>
          </w:tcPr>
          <w:p w:rsidR="00983BD0" w:rsidRPr="00C43808" w:rsidRDefault="00983BD0" w:rsidP="00C43808">
            <w:pPr>
              <w:jc w:val="center"/>
              <w:rPr>
                <w:b/>
                <w:bCs/>
                <w:lang w:eastAsia="bg-BG"/>
              </w:rPr>
            </w:pPr>
            <w:r w:rsidRPr="00C43808">
              <w:rPr>
                <w:b/>
                <w:bCs/>
                <w:sz w:val="22"/>
                <w:szCs w:val="22"/>
                <w:lang w:eastAsia="bg-BG"/>
              </w:rPr>
              <w:t>Ползвана площ</w:t>
            </w:r>
            <w:r>
              <w:rPr>
                <w:b/>
                <w:bCs/>
                <w:sz w:val="22"/>
                <w:szCs w:val="22"/>
                <w:lang w:eastAsia="bg-BG"/>
              </w:rPr>
              <w:t xml:space="preserve"> дка</w:t>
            </w:r>
          </w:p>
        </w:tc>
        <w:tc>
          <w:tcPr>
            <w:tcW w:w="1090" w:type="dxa"/>
            <w:vAlign w:val="center"/>
          </w:tcPr>
          <w:p w:rsidR="00983BD0" w:rsidRPr="00C43808" w:rsidRDefault="00983BD0" w:rsidP="00C43808">
            <w:pPr>
              <w:jc w:val="center"/>
              <w:rPr>
                <w:b/>
                <w:bCs/>
                <w:lang w:eastAsia="bg-BG"/>
              </w:rPr>
            </w:pPr>
            <w:r w:rsidRPr="00C43808">
              <w:rPr>
                <w:b/>
                <w:bCs/>
                <w:sz w:val="22"/>
                <w:szCs w:val="22"/>
                <w:lang w:eastAsia="bg-BG"/>
              </w:rPr>
              <w:t>Дължимо рентно плащане</w:t>
            </w:r>
          </w:p>
        </w:tc>
        <w:tc>
          <w:tcPr>
            <w:tcW w:w="955" w:type="dxa"/>
            <w:vAlign w:val="center"/>
          </w:tcPr>
          <w:p w:rsidR="00983BD0" w:rsidRPr="00C43808" w:rsidRDefault="00983BD0" w:rsidP="00C43808">
            <w:pPr>
              <w:jc w:val="center"/>
              <w:rPr>
                <w:b/>
                <w:bCs/>
                <w:lang w:eastAsia="bg-BG"/>
              </w:rPr>
            </w:pPr>
            <w:r w:rsidRPr="00C43808">
              <w:rPr>
                <w:b/>
                <w:bCs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2677" w:type="dxa"/>
            <w:vAlign w:val="center"/>
          </w:tcPr>
          <w:p w:rsidR="00983BD0" w:rsidRPr="00C43808" w:rsidRDefault="00983BD0" w:rsidP="00C43808">
            <w:pPr>
              <w:jc w:val="center"/>
              <w:rPr>
                <w:b/>
                <w:bCs/>
                <w:lang w:eastAsia="bg-BG"/>
              </w:rPr>
            </w:pPr>
            <w:r w:rsidRPr="00C43808">
              <w:rPr>
                <w:b/>
                <w:bCs/>
                <w:sz w:val="22"/>
                <w:szCs w:val="22"/>
                <w:lang w:eastAsia="bg-BG"/>
              </w:rPr>
              <w:t>Собственик-име</w:t>
            </w:r>
          </w:p>
        </w:tc>
        <w:tc>
          <w:tcPr>
            <w:tcW w:w="2440" w:type="dxa"/>
            <w:noWrap/>
            <w:vAlign w:val="center"/>
          </w:tcPr>
          <w:p w:rsidR="00983BD0" w:rsidRPr="00C43808" w:rsidRDefault="00983BD0" w:rsidP="00C43808">
            <w:pPr>
              <w:jc w:val="center"/>
              <w:rPr>
                <w:b/>
                <w:bCs/>
                <w:lang w:eastAsia="bg-BG"/>
              </w:rPr>
            </w:pPr>
            <w:r w:rsidRPr="00C43808">
              <w:rPr>
                <w:b/>
                <w:bCs/>
                <w:sz w:val="22"/>
                <w:szCs w:val="22"/>
                <w:lang w:eastAsia="bg-BG"/>
              </w:rPr>
              <w:t>Платец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07034.31.3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15,785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331,48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26,006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07034.19.16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14,999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314,98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14,999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ЖТС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07034.19.8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14,991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314,81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14,991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07034.19.24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11,530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242,13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17,966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ДВГ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07034.18.24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11,017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231,35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20,007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ПМД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07034.19.15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10,002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210,04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10,002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ИАИ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07034.19.26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9,119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191,51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41,009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07034.19.40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9,000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189,00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9,000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07034.18.29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8,449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177,44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16,078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07034.19.9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8,337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175,08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9,998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ДВГ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07034.19.38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7,750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162,74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12,001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07034.19.7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7,616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159,93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13,999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07034.31.2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7,189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150,97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25,930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07034.19.23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6,225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130,73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13,000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07034.19.20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6,108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128,27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11,002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НИП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07034.17.7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5,912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124,14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10,001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НЖС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07034.18.16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5,628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118,18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15,003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ПОРТ БЪЛГАРИЯ УЕСТЕАД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07034.18.16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4,337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91,07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15,003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ПОРТ БЪЛГАРИЯ УЕСТЕАД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07034.19.7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4,118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86,48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13,999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07034.18.45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4,003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84,06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6,016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СДМ и др.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07034.17.11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3,935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82,64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9,060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МАДАРА БЯЛА НОРДАД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07034.25.9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1,041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21,86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5,018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СТС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b/>
                <w:lang w:eastAsia="bg-BG"/>
              </w:rPr>
            </w:pPr>
            <w:r w:rsidRPr="00C43808">
              <w:rPr>
                <w:b/>
                <w:sz w:val="22"/>
                <w:szCs w:val="22"/>
                <w:lang w:eastAsia="bg-BG"/>
              </w:rPr>
              <w:t>177,091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b/>
                <w:lang w:eastAsia="bg-BG"/>
              </w:rPr>
            </w:pPr>
            <w:r w:rsidRPr="00C43808">
              <w:rPr>
                <w:b/>
                <w:sz w:val="22"/>
                <w:szCs w:val="22"/>
                <w:lang w:eastAsia="bg-BG"/>
              </w:rPr>
              <w:t>3718,89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b/>
                <w:lang w:eastAsia="bg-BG"/>
              </w:rPr>
            </w:pPr>
            <w:r w:rsidRPr="00C43808">
              <w:rPr>
                <w:b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 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07034.22.2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9,861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207,09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23,003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ДЖЕМИЛ МЕХМЕД ЮСЕИН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07034.18.6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2,885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60,59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ДЖЕМИЛ МЕХМЕД ЮСЕИН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07034.31.16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1,662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34,91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10,002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ДВГ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ДЖЕМИЛ МЕХМЕД ЮСЕИН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b/>
                <w:lang w:eastAsia="bg-BG"/>
              </w:rPr>
            </w:pPr>
            <w:r w:rsidRPr="00C43808">
              <w:rPr>
                <w:b/>
                <w:sz w:val="22"/>
                <w:szCs w:val="22"/>
                <w:lang w:eastAsia="bg-BG"/>
              </w:rPr>
              <w:t>14,408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b/>
                <w:lang w:eastAsia="bg-BG"/>
              </w:rPr>
            </w:pPr>
            <w:r w:rsidRPr="00C43808">
              <w:rPr>
                <w:b/>
                <w:sz w:val="22"/>
                <w:szCs w:val="22"/>
                <w:lang w:eastAsia="bg-BG"/>
              </w:rPr>
              <w:t>302,59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b/>
                <w:lang w:eastAsia="bg-BG"/>
              </w:rPr>
            </w:pPr>
            <w:r w:rsidRPr="00C43808">
              <w:rPr>
                <w:b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b/>
                <w:lang w:eastAsia="bg-BG"/>
              </w:rPr>
            </w:pPr>
            <w:r w:rsidRPr="00C43808">
              <w:rPr>
                <w:b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 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07034.31.4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3,763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79,03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16,002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ДВГ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07034.17.8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3,660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76,87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10,001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ПОРТ БЪЛГАРИЯ УЕСТЕАД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07034.19.17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3,363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70,63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23,002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СТС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07034.17.12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3,084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64,77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9,690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СМЖ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07034.18.30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1,962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41,21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20,005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ДКД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07034.18.13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1,867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39,20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8,017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07034.17.11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1,440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30,24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9,060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МАДАРА БЯЛА НОРДАД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07034.17.8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1,407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29,56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10,001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ПОРТ БЪЛГАРИЯ УЕСТЕАД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07034.18.15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1,246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26,17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4,700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ДКД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07034.31.3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1,157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24,29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26,006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07034.19.39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0,956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20,07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5,317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07034.31.4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0,822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17,26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16,002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ДВГ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07034.18.13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0,337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7,07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8,017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07034.23.26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26,131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548,75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35,001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07034.30.13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19,682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413,32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22,000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СТС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07034.30.7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19,130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401,74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26,094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07034.26.10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13,898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291,87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17,002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ПОРТ БЪЛГАРИЯ УЕСТЕАД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07034.15.12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12,719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267,10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16,002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07034.30.5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12,402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260,44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13,002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07034.26.11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9,001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189,02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9,001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МАДАРА БЯЛА НОРДАД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07034.23.32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7,506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157,63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19,002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ПОРТ БЪЛГАРИЯ УЕСТЕАД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07034.30.21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7,105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149,20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9,797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07034.23.9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7,001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147,02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7,001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ПОРТ БЪЛГАРИЯ УЕСТЕАД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07034.23.10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7,001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147,02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7,001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07034.15.6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6,261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131,47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14,024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АДМИРАЛ БГООД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07034.15.4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6,108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128,27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7,001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07034.23.11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6,010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126,21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6,024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07034.16.6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5,117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107,45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12,999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НИП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07034.30.24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4,772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100,22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8,001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КСС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07034.16.1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4,648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97,60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5,000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07034.26.5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4,539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95,32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5,000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ТКТ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07034.30.2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4,441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93,26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5,999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ТИН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07034.23.21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3,509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73,69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6,008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07034.16.5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3,142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65,98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12,002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07034.30.3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3,078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64,64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6,001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ТКТ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07034.20.122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2,917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61,26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5,000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КСС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07034.15.9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2,567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53,92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17,014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07034.30.14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2,090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43,89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22,369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СМЖ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07034.23.33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2,001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42,03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46,078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07034.30.1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1,973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41,43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6,000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07034.23.37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1,781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37,41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7,949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СКМ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07034.16.2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1,760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36,95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3,014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АДМИРАЛ БГООД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07034.30.7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1,637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34,38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26,094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07034.30.7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1,482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31,12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26,094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07034.15.7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1,280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26,89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7,954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ЗДА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07034.23.38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1,187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24,94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7,949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СТЕФАНОВ-НП ЕООД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07034.30.15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0,522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10,97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18,002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ПМД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lang w:eastAsia="bg-BG"/>
              </w:rPr>
            </w:pPr>
            <w:r w:rsidRPr="00C43808">
              <w:rPr>
                <w:sz w:val="22"/>
                <w:szCs w:val="22"/>
                <w:lang w:eastAsia="bg-BG"/>
              </w:rPr>
              <w:t>ЛЕСОС ЕООД</w:t>
            </w:r>
          </w:p>
        </w:tc>
      </w:tr>
      <w:tr w:rsidR="00983BD0" w:rsidRPr="00C43808" w:rsidTr="00C43808">
        <w:trPr>
          <w:trHeight w:val="300"/>
          <w:jc w:val="center"/>
        </w:trPr>
        <w:tc>
          <w:tcPr>
            <w:tcW w:w="1496" w:type="dxa"/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08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b/>
                <w:color w:val="000000"/>
                <w:lang w:eastAsia="bg-BG"/>
              </w:rPr>
            </w:pPr>
            <w:r w:rsidRPr="00C43808">
              <w:rPr>
                <w:b/>
                <w:color w:val="000000"/>
                <w:sz w:val="22"/>
                <w:szCs w:val="22"/>
                <w:lang w:eastAsia="bg-BG"/>
              </w:rPr>
              <w:t>239,462</w:t>
            </w:r>
          </w:p>
        </w:tc>
        <w:tc>
          <w:tcPr>
            <w:tcW w:w="1090" w:type="dxa"/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b/>
                <w:color w:val="000000"/>
                <w:lang w:eastAsia="bg-BG"/>
              </w:rPr>
            </w:pPr>
            <w:r w:rsidRPr="00C43808">
              <w:rPr>
                <w:b/>
                <w:color w:val="000000"/>
                <w:sz w:val="22"/>
                <w:szCs w:val="22"/>
                <w:lang w:eastAsia="bg-BG"/>
              </w:rPr>
              <w:t>5028,78</w:t>
            </w:r>
          </w:p>
        </w:tc>
        <w:tc>
          <w:tcPr>
            <w:tcW w:w="955" w:type="dxa"/>
            <w:noWrap/>
            <w:vAlign w:val="bottom"/>
          </w:tcPr>
          <w:p w:rsidR="00983BD0" w:rsidRPr="00C43808" w:rsidRDefault="00983BD0" w:rsidP="00C43808">
            <w:pPr>
              <w:rPr>
                <w:b/>
                <w:color w:val="000000"/>
                <w:lang w:eastAsia="bg-BG"/>
              </w:rPr>
            </w:pPr>
            <w:r w:rsidRPr="00C43808">
              <w:rPr>
                <w:b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677" w:type="dxa"/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440" w:type="dxa"/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983BD0" w:rsidRDefault="00983BD0" w:rsidP="00050978">
      <w:pPr>
        <w:pStyle w:val="PlainTex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83BD0" w:rsidRPr="00050978" w:rsidRDefault="00983BD0" w:rsidP="00050978">
      <w:pPr>
        <w:pStyle w:val="PlainTex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83BD0" w:rsidRDefault="00983BD0" w:rsidP="00CE0DAB">
      <w:pPr>
        <w:pStyle w:val="PlainText"/>
        <w:rPr>
          <w:rFonts w:ascii="Courier New" w:hAnsi="Courier New" w:cs="Courier New"/>
          <w:lang w:val="en-US"/>
        </w:rPr>
      </w:pPr>
    </w:p>
    <w:p w:rsidR="00983BD0" w:rsidRPr="001E4644" w:rsidRDefault="00983BD0" w:rsidP="00CE0DAB">
      <w:pPr>
        <w:pStyle w:val="PlainText"/>
        <w:rPr>
          <w:rFonts w:ascii="Courier New" w:hAnsi="Courier New" w:cs="Courier New"/>
        </w:rPr>
      </w:pPr>
    </w:p>
    <w:p w:rsidR="00983BD0" w:rsidRPr="00BE605A" w:rsidRDefault="00983BD0" w:rsidP="00BE605A">
      <w:pPr>
        <w:pStyle w:val="a"/>
        <w:spacing w:before="240"/>
        <w:ind w:firstLine="708"/>
        <w:jc w:val="both"/>
        <w:rPr>
          <w:b/>
          <w:i/>
          <w:lang w:val="en-US"/>
        </w:rPr>
      </w:pPr>
      <w:r w:rsidRPr="002C6260">
        <w:rPr>
          <w:b/>
          <w:i/>
        </w:rPr>
        <w:t xml:space="preserve">*Забележка: Имоти, за които са налице </w:t>
      </w:r>
      <w:r w:rsidRPr="002C6260">
        <w:rPr>
          <w:b/>
          <w:i/>
          <w:lang w:val="bg-BG"/>
        </w:rPr>
        <w:t>у</w:t>
      </w:r>
      <w:r w:rsidRPr="002C6260">
        <w:rPr>
          <w:b/>
          <w:i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983BD0" w:rsidRDefault="00983BD0" w:rsidP="002E28FA">
      <w:pPr>
        <w:autoSpaceDE w:val="0"/>
        <w:autoSpaceDN w:val="0"/>
        <w:adjustRightInd w:val="0"/>
        <w:spacing w:line="249" w:lineRule="exact"/>
      </w:pPr>
    </w:p>
    <w:tbl>
      <w:tblPr>
        <w:tblW w:w="10100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1951"/>
        <w:gridCol w:w="1240"/>
        <w:gridCol w:w="1099"/>
        <w:gridCol w:w="946"/>
        <w:gridCol w:w="3080"/>
        <w:gridCol w:w="1784"/>
      </w:tblGrid>
      <w:tr w:rsidR="00983BD0" w:rsidRPr="00C43808" w:rsidTr="00C43808">
        <w:trPr>
          <w:trHeight w:val="990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BD0" w:rsidRPr="00C43808" w:rsidRDefault="00983BD0" w:rsidP="00C4380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Ползвател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BD0" w:rsidRPr="00C43808" w:rsidRDefault="00983BD0" w:rsidP="00C4380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 xml:space="preserve">№ на имот по 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КК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BD0" w:rsidRPr="00C43808" w:rsidRDefault="00983BD0" w:rsidP="00C4380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Ползвана площ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BD0" w:rsidRPr="00C43808" w:rsidRDefault="00983BD0" w:rsidP="00C4380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BD0" w:rsidRPr="00C43808" w:rsidRDefault="00983BD0" w:rsidP="00C4380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Собственик-име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BD0" w:rsidRPr="00C43808" w:rsidRDefault="00983BD0" w:rsidP="00C4380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НТП</w:t>
            </w:r>
          </w:p>
        </w:tc>
      </w:tr>
      <w:tr w:rsidR="00983BD0" w:rsidRPr="00C43808" w:rsidTr="00C43808">
        <w:trPr>
          <w:trHeight w:val="300"/>
        </w:trPr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07034.31.26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2,121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3,223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983BD0" w:rsidRPr="00C43808" w:rsidTr="00C43808">
        <w:trPr>
          <w:trHeight w:val="300"/>
        </w:trPr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07034.19.37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0,541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3,095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983BD0" w:rsidRPr="00C43808" w:rsidTr="00C43808">
        <w:trPr>
          <w:trHeight w:val="300"/>
        </w:trPr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2,662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983BD0" w:rsidRPr="00C43808" w:rsidTr="00C43808">
        <w:trPr>
          <w:trHeight w:val="300"/>
        </w:trPr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ЛЕСОС ЕООД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07034.26.15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4,921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5,696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983BD0" w:rsidRPr="00C43808" w:rsidTr="00C43808">
        <w:trPr>
          <w:trHeight w:val="300"/>
        </w:trPr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ЛЕСОС ЕООД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07034.26.6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4,911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5,999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983BD0" w:rsidRPr="00C43808" w:rsidTr="00C43808">
        <w:trPr>
          <w:trHeight w:val="300"/>
        </w:trPr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ЛЕСОС ЕООД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07034.26.3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1,516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1,523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983BD0" w:rsidRPr="00C43808" w:rsidTr="00C43808">
        <w:trPr>
          <w:trHeight w:val="285"/>
        </w:trPr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11,348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983BD0" w:rsidRPr="00CF1495" w:rsidRDefault="00983BD0" w:rsidP="002E28FA">
      <w:pPr>
        <w:jc w:val="both"/>
        <w:rPr>
          <w:b/>
        </w:rPr>
      </w:pPr>
    </w:p>
    <w:p w:rsidR="00983BD0" w:rsidRPr="008D4919" w:rsidRDefault="00983BD0" w:rsidP="002E28FA">
      <w:pPr>
        <w:ind w:firstLine="708"/>
        <w:jc w:val="both"/>
      </w:pPr>
      <w:r w:rsidRPr="008D4919">
        <w:t>Средното рентно плащане за землищата на община Долни чифлик, съгл. Параграф 2е от ЗСПЗЗ е определено от комиси</w:t>
      </w:r>
      <w:r>
        <w:t>я, назначена със Заповед № РД 21-07-9/21.01.2021г.</w:t>
      </w:r>
      <w:r>
        <w:rPr>
          <w:lang w:val="en-US"/>
        </w:rPr>
        <w:t xml:space="preserve"> </w:t>
      </w:r>
      <w:r>
        <w:t>на</w:t>
      </w:r>
      <w:r w:rsidRPr="008D4919">
        <w:t xml:space="preserve"> директора на ОД “Земеделие” - Варна. Съгласно протокол </w:t>
      </w:r>
      <w:r w:rsidRPr="000A6B04">
        <w:t>№1 от 19.02.2021г.,</w:t>
      </w:r>
      <w:r w:rsidRPr="008D4919">
        <w:t xml:space="preserve"> за землището на </w:t>
      </w:r>
      <w:r>
        <w:rPr>
          <w:b/>
        </w:rPr>
        <w:t>с.</w:t>
      </w:r>
      <w:r w:rsidRPr="008D4919">
        <w:rPr>
          <w:b/>
        </w:rPr>
        <w:t>Б</w:t>
      </w:r>
      <w:r>
        <w:rPr>
          <w:b/>
        </w:rPr>
        <w:t>улаир</w:t>
      </w:r>
      <w:r w:rsidRPr="008D4919">
        <w:t>, ЕКАТТЕ 07</w:t>
      </w:r>
      <w:r>
        <w:t>034</w:t>
      </w:r>
      <w:r w:rsidRPr="008D4919">
        <w:t xml:space="preserve"> комисията определени средно годишно рентно плащане за отглеждане на едногодиш</w:t>
      </w:r>
      <w:r>
        <w:t xml:space="preserve">ни полски култури в размер на </w:t>
      </w:r>
      <w:r w:rsidRPr="00CF1495">
        <w:rPr>
          <w:b/>
        </w:rPr>
        <w:t>21,00лв/дка.</w:t>
      </w:r>
    </w:p>
    <w:p w:rsidR="00983BD0" w:rsidRPr="008D4919" w:rsidRDefault="00983BD0" w:rsidP="008D4919">
      <w:pPr>
        <w:ind w:firstLine="708"/>
        <w:jc w:val="both"/>
        <w:rPr>
          <w:b/>
          <w:color w:val="FF0000"/>
        </w:rPr>
      </w:pPr>
      <w:r w:rsidRPr="008D4919">
        <w:rPr>
          <w:color w:val="000000"/>
          <w:spacing w:val="4"/>
        </w:rPr>
        <w:t xml:space="preserve">Неразделна част от заповедта е и карта за разпределянето на масивите за ползване в землището на </w:t>
      </w:r>
      <w:r w:rsidRPr="008D4919">
        <w:rPr>
          <w:b/>
          <w:color w:val="000000"/>
          <w:spacing w:val="4"/>
        </w:rPr>
        <w:t>с</w:t>
      </w:r>
      <w:r>
        <w:rPr>
          <w:color w:val="000000"/>
          <w:spacing w:val="4"/>
          <w:lang w:val="en-US"/>
        </w:rPr>
        <w:t>.</w:t>
      </w:r>
      <w:r w:rsidRPr="008D4919">
        <w:rPr>
          <w:b/>
          <w:color w:val="000000"/>
          <w:spacing w:val="4"/>
        </w:rPr>
        <w:t>Б</w:t>
      </w:r>
      <w:r>
        <w:rPr>
          <w:b/>
          <w:color w:val="000000"/>
          <w:spacing w:val="4"/>
        </w:rPr>
        <w:t>улаир</w:t>
      </w:r>
      <w:r w:rsidRPr="008D4919">
        <w:rPr>
          <w:b/>
          <w:color w:val="000000"/>
          <w:spacing w:val="4"/>
        </w:rPr>
        <w:t xml:space="preserve"> </w:t>
      </w:r>
      <w:r w:rsidRPr="008D4919">
        <w:rPr>
          <w:b/>
        </w:rPr>
        <w:t>ЕКАТТЕ 07</w:t>
      </w:r>
      <w:r>
        <w:rPr>
          <w:b/>
        </w:rPr>
        <w:t>034</w:t>
      </w:r>
      <w:r w:rsidRPr="008D4919">
        <w:rPr>
          <w:b/>
          <w:color w:val="000000"/>
          <w:spacing w:val="4"/>
        </w:rPr>
        <w:t>, общ. Долни чифлик, обл.Варна</w:t>
      </w:r>
      <w:r w:rsidRPr="008D4919">
        <w:rPr>
          <w:color w:val="000000"/>
          <w:spacing w:val="4"/>
        </w:rPr>
        <w:t>.</w:t>
      </w:r>
    </w:p>
    <w:p w:rsidR="00983BD0" w:rsidRPr="008D4919" w:rsidRDefault="00983BD0" w:rsidP="00354DB1">
      <w:pPr>
        <w:tabs>
          <w:tab w:val="left" w:pos="1800"/>
        </w:tabs>
        <w:jc w:val="both"/>
      </w:pPr>
      <w:r w:rsidRPr="008D4919"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</w:t>
      </w:r>
      <w:r w:rsidRPr="008D4919">
        <w:rPr>
          <w:b/>
        </w:rPr>
        <w:t>с.Б</w:t>
      </w:r>
      <w:r>
        <w:rPr>
          <w:b/>
        </w:rPr>
        <w:t>улаир</w:t>
      </w:r>
      <w:r w:rsidRPr="008D4919">
        <w:t>, ЕКАТТЕ 07</w:t>
      </w:r>
      <w:r>
        <w:t>034</w:t>
      </w:r>
      <w:r w:rsidRPr="008D4919">
        <w:t>, обл. Варна се заплащат от съответния ползвател по банкова сметка за чужди сре</w:t>
      </w:r>
      <w:r>
        <w:t>дства на ОД “Земеделие” ВАРНА :</w:t>
      </w:r>
    </w:p>
    <w:p w:rsidR="00983BD0" w:rsidRPr="008D4919" w:rsidRDefault="00983BD0" w:rsidP="00354DB1">
      <w:pPr>
        <w:tabs>
          <w:tab w:val="left" w:pos="1800"/>
        </w:tabs>
        <w:ind w:firstLine="2160"/>
        <w:jc w:val="both"/>
        <w:rPr>
          <w:b/>
          <w:lang w:val="en-US"/>
        </w:rPr>
      </w:pPr>
    </w:p>
    <w:p w:rsidR="00983BD0" w:rsidRPr="008D4919" w:rsidRDefault="00983BD0" w:rsidP="00354DB1">
      <w:pPr>
        <w:tabs>
          <w:tab w:val="left" w:pos="1800"/>
        </w:tabs>
        <w:ind w:firstLine="2160"/>
        <w:jc w:val="both"/>
        <w:rPr>
          <w:b/>
        </w:rPr>
      </w:pPr>
      <w:r w:rsidRPr="008D4919">
        <w:rPr>
          <w:b/>
        </w:rPr>
        <w:t>Банка: УНИКРЕДИТ БУЛБАНК</w:t>
      </w:r>
    </w:p>
    <w:p w:rsidR="00983BD0" w:rsidRPr="008D4919" w:rsidRDefault="00983BD0" w:rsidP="00354DB1">
      <w:pPr>
        <w:tabs>
          <w:tab w:val="left" w:pos="1800"/>
        </w:tabs>
        <w:ind w:firstLine="2160"/>
        <w:jc w:val="both"/>
        <w:rPr>
          <w:b/>
          <w:lang w:val="ru-RU"/>
        </w:rPr>
      </w:pPr>
      <w:r w:rsidRPr="008D4919">
        <w:rPr>
          <w:b/>
        </w:rPr>
        <w:t xml:space="preserve">Банков код: </w:t>
      </w:r>
      <w:r w:rsidRPr="008D4919">
        <w:rPr>
          <w:b/>
          <w:lang w:val="en-US"/>
        </w:rPr>
        <w:t>UNCRBGSF</w:t>
      </w:r>
    </w:p>
    <w:p w:rsidR="00983BD0" w:rsidRPr="008D4919" w:rsidRDefault="00983BD0" w:rsidP="00354DB1">
      <w:pPr>
        <w:tabs>
          <w:tab w:val="left" w:pos="1800"/>
        </w:tabs>
        <w:jc w:val="both"/>
      </w:pPr>
      <w:r w:rsidRPr="008D4919">
        <w:rPr>
          <w:b/>
        </w:rPr>
        <w:t xml:space="preserve">                                    Банкова сметка (</w:t>
      </w:r>
      <w:r w:rsidRPr="008D4919">
        <w:rPr>
          <w:b/>
          <w:lang w:val="en-US"/>
        </w:rPr>
        <w:t>IBAN</w:t>
      </w:r>
      <w:r w:rsidRPr="008D4919">
        <w:rPr>
          <w:b/>
        </w:rPr>
        <w:t>):</w:t>
      </w:r>
      <w:r w:rsidRPr="008D4919">
        <w:rPr>
          <w:b/>
          <w:lang w:val="ru-RU"/>
        </w:rPr>
        <w:t xml:space="preserve"> </w:t>
      </w:r>
      <w:r w:rsidRPr="008D4919">
        <w:rPr>
          <w:b/>
          <w:lang w:val="en-US"/>
        </w:rPr>
        <w:t>BG35UNCR70003319723172</w:t>
      </w:r>
    </w:p>
    <w:p w:rsidR="00983BD0" w:rsidRPr="008D4919" w:rsidRDefault="00983BD0" w:rsidP="008D4919">
      <w:pPr>
        <w:tabs>
          <w:tab w:val="left" w:pos="1800"/>
        </w:tabs>
        <w:jc w:val="both"/>
        <w:rPr>
          <w:b/>
        </w:rPr>
      </w:pPr>
    </w:p>
    <w:p w:rsidR="00983BD0" w:rsidRDefault="00983BD0" w:rsidP="008D4919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Pr="008D4919">
        <w:rPr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983BD0" w:rsidRPr="008D4919" w:rsidRDefault="00983BD0" w:rsidP="008D4919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Pr="008D4919"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8D4919">
          <w:rPr>
            <w:rStyle w:val="Hyperlink"/>
          </w:rPr>
          <w:t>чл. 37в, ал. 4 ЗСПЗЗ</w:t>
        </w:r>
      </w:hyperlink>
      <w:r w:rsidRPr="008D4919"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8D4919">
          <w:rPr>
            <w:rStyle w:val="Hyperlink"/>
          </w:rPr>
          <w:t>чл. 37в, ал. 1 ЗСПЗЗ</w:t>
        </w:r>
      </w:hyperlink>
      <w:r w:rsidRPr="008D4919"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983BD0" w:rsidRPr="008D4919" w:rsidRDefault="00983BD0" w:rsidP="00354DB1">
      <w:pPr>
        <w:pStyle w:val="NormalWeb"/>
        <w:ind w:firstLine="360"/>
        <w:rPr>
          <w:color w:val="auto"/>
        </w:rPr>
      </w:pPr>
      <w:r w:rsidRPr="008D4919">
        <w:rPr>
          <w:color w:val="auto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8D4919">
          <w:rPr>
            <w:rStyle w:val="Hyperlink"/>
            <w:color w:val="auto"/>
          </w:rPr>
          <w:t>чл. 37в, ал. 16 ЗСПЗЗ</w:t>
        </w:r>
      </w:hyperlink>
      <w:r w:rsidRPr="008D4919">
        <w:rPr>
          <w:color w:val="auto"/>
        </w:rPr>
        <w:t>.</w:t>
      </w:r>
    </w:p>
    <w:p w:rsidR="00983BD0" w:rsidRPr="008D4919" w:rsidRDefault="00983BD0" w:rsidP="00354DB1">
      <w:pPr>
        <w:pStyle w:val="NormalWeb"/>
        <w:ind w:firstLine="360"/>
        <w:rPr>
          <w:color w:val="auto"/>
        </w:rPr>
      </w:pPr>
      <w:r w:rsidRPr="008D4919">
        <w:rPr>
          <w:color w:val="auto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983BD0" w:rsidRPr="008D4919" w:rsidRDefault="00983BD0" w:rsidP="00354DB1">
      <w:pPr>
        <w:pStyle w:val="NormalWeb"/>
        <w:ind w:firstLine="540"/>
        <w:rPr>
          <w:color w:val="auto"/>
        </w:rPr>
      </w:pPr>
      <w:r w:rsidRPr="008D4919">
        <w:rPr>
          <w:color w:val="auto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983BD0" w:rsidRPr="008D4919" w:rsidRDefault="00983BD0" w:rsidP="00354DB1">
      <w:pPr>
        <w:pStyle w:val="NormalWeb"/>
        <w:ind w:firstLine="540"/>
        <w:rPr>
          <w:color w:val="auto"/>
        </w:rPr>
      </w:pPr>
      <w:r w:rsidRPr="008D4919">
        <w:rPr>
          <w:color w:val="auto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983BD0" w:rsidRPr="008D4919" w:rsidRDefault="00983BD0" w:rsidP="00354DB1">
      <w:pPr>
        <w:pStyle w:val="NormalWeb"/>
        <w:ind w:firstLine="540"/>
        <w:rPr>
          <w:color w:val="auto"/>
        </w:rPr>
      </w:pPr>
      <w:r w:rsidRPr="008D4919">
        <w:rPr>
          <w:color w:val="auto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983BD0" w:rsidRDefault="00983BD0" w:rsidP="008D4919">
      <w:pPr>
        <w:pStyle w:val="NormalWeb"/>
        <w:ind w:firstLine="540"/>
        <w:rPr>
          <w:color w:val="auto"/>
        </w:rPr>
      </w:pPr>
      <w:r w:rsidRPr="008D4919">
        <w:rPr>
          <w:color w:val="auto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8D4919">
          <w:rPr>
            <w:rStyle w:val="Hyperlink"/>
            <w:color w:val="auto"/>
          </w:rPr>
          <w:t>Закона за подпомагане на земеделските производители</w:t>
        </w:r>
      </w:hyperlink>
      <w:r w:rsidRPr="008D4919">
        <w:rPr>
          <w:color w:val="auto"/>
        </w:rPr>
        <w:t>, при условие че е извършено плащане в 3-месечен срок от възникването на правното ос</w:t>
      </w:r>
      <w:r>
        <w:rPr>
          <w:color w:val="auto"/>
        </w:rPr>
        <w:t>нование за ползване на имотите.</w:t>
      </w:r>
    </w:p>
    <w:p w:rsidR="00983BD0" w:rsidRDefault="00983BD0" w:rsidP="008D4919">
      <w:pPr>
        <w:pStyle w:val="NormalWeb"/>
        <w:ind w:firstLine="708"/>
      </w:pPr>
      <w:r w:rsidRPr="008D4919">
        <w:t>Съгласно чл.37в, ал.7 от ЗСПЗЗ, ползвател на земеделски земи, на който със заповедта 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983BD0" w:rsidRDefault="00983BD0" w:rsidP="008D4919">
      <w:pPr>
        <w:pStyle w:val="NormalWeb"/>
        <w:ind w:firstLine="708"/>
      </w:pPr>
      <w:r w:rsidRPr="008D4919">
        <w:t xml:space="preserve">Настоящата заповед, заедно с окончателния регистър и </w:t>
      </w:r>
      <w:r w:rsidRPr="008D4919">
        <w:rPr>
          <w:spacing w:val="4"/>
        </w:rPr>
        <w:t>карта на ползването</w:t>
      </w:r>
      <w:r w:rsidRPr="008D4919">
        <w:t xml:space="preserve"> да се обяви в сградата на кметството на </w:t>
      </w:r>
      <w:r w:rsidRPr="00CF1495">
        <w:rPr>
          <w:b/>
        </w:rPr>
        <w:t>с. Булаир</w:t>
      </w:r>
      <w:r w:rsidRPr="008D4919">
        <w:t>, Община Долни чифлик и  на Общинска служба по земеделие-Долни чифлик и да се публикува на интернет страниците на Община Долни чифлик и на Областна Дирекция „Земеделие” - Варна.</w:t>
      </w:r>
    </w:p>
    <w:p w:rsidR="00983BD0" w:rsidRPr="008D4919" w:rsidRDefault="00983BD0" w:rsidP="008D4919">
      <w:pPr>
        <w:pStyle w:val="NormalWeb"/>
        <w:ind w:firstLine="708"/>
        <w:rPr>
          <w:color w:val="auto"/>
        </w:rPr>
      </w:pPr>
      <w:r w:rsidRPr="008D4919">
        <w:t xml:space="preserve">Заповедта може да се обжалва пред </w:t>
      </w:r>
      <w:r>
        <w:t xml:space="preserve">Министъра на земеделието, храните и горите </w:t>
      </w:r>
      <w:r w:rsidRPr="008D4919">
        <w:t>по реда на чл.81 и сл. от  Административно процесуалния кодекс /АПК/ или пред Районен съд- Варна по реда на чл.145 и сл.от АПК, във връзка с § 19, ал.1 от ЗИД на АПК.</w:t>
      </w:r>
    </w:p>
    <w:p w:rsidR="00983BD0" w:rsidRPr="008D4919" w:rsidRDefault="00983BD0" w:rsidP="00354DB1">
      <w:pPr>
        <w:tabs>
          <w:tab w:val="left" w:pos="1800"/>
        </w:tabs>
        <w:jc w:val="both"/>
      </w:pPr>
      <w:r w:rsidRPr="008D4919">
        <w:t xml:space="preserve">           Жалбата се подава в 14-дневен срок от съобщаването чрез Областна дирекция „Земеделие” – Варна до </w:t>
      </w:r>
      <w:r>
        <w:t>Министъра на земеделието, храните и горите</w:t>
      </w:r>
      <w:r w:rsidRPr="008D4919">
        <w:t>, съответно до Районен съд - Варна.</w:t>
      </w:r>
    </w:p>
    <w:p w:rsidR="00983BD0" w:rsidRPr="008D4919" w:rsidRDefault="00983BD0" w:rsidP="00354DB1">
      <w:pPr>
        <w:tabs>
          <w:tab w:val="left" w:pos="1800"/>
        </w:tabs>
        <w:jc w:val="both"/>
        <w:rPr>
          <w:color w:val="000000"/>
        </w:rPr>
      </w:pPr>
      <w:r w:rsidRPr="008D4919">
        <w:t xml:space="preserve">           Обжалването на заповедта не спира изпълнението й.</w:t>
      </w:r>
    </w:p>
    <w:p w:rsidR="00983BD0" w:rsidRPr="008D4919" w:rsidRDefault="00983BD0" w:rsidP="00354DB1">
      <w:pPr>
        <w:tabs>
          <w:tab w:val="left" w:pos="1800"/>
        </w:tabs>
        <w:jc w:val="both"/>
        <w:rPr>
          <w:color w:val="000000"/>
        </w:rPr>
      </w:pPr>
    </w:p>
    <w:p w:rsidR="00983BD0" w:rsidRDefault="00983BD0" w:rsidP="00354DB1">
      <w:pPr>
        <w:ind w:left="4260" w:firstLine="60"/>
        <w:rPr>
          <w:b/>
          <w:lang w:val="ru-RU"/>
        </w:rPr>
      </w:pPr>
      <w:r w:rsidRPr="008D4919">
        <w:rPr>
          <w:b/>
          <w:lang w:val="ru-RU"/>
        </w:rPr>
        <w:t xml:space="preserve">     </w:t>
      </w:r>
    </w:p>
    <w:p w:rsidR="00983BD0" w:rsidRDefault="00983BD0" w:rsidP="00354DB1">
      <w:pPr>
        <w:ind w:left="4260" w:firstLine="60"/>
        <w:rPr>
          <w:b/>
          <w:lang w:val="ru-RU"/>
        </w:rPr>
      </w:pPr>
    </w:p>
    <w:p w:rsidR="00983BD0" w:rsidRDefault="00983BD0" w:rsidP="00354DB1">
      <w:pPr>
        <w:ind w:left="4260" w:firstLine="60"/>
        <w:rPr>
          <w:b/>
          <w:lang w:val="ru-RU"/>
        </w:rPr>
      </w:pPr>
    </w:p>
    <w:p w:rsidR="00983BD0" w:rsidRDefault="00983BD0" w:rsidP="00354DB1">
      <w:pPr>
        <w:ind w:left="4260" w:firstLine="60"/>
        <w:rPr>
          <w:b/>
          <w:lang w:val="ru-RU"/>
        </w:rPr>
      </w:pPr>
    </w:p>
    <w:p w:rsidR="00983BD0" w:rsidRPr="008D4919" w:rsidRDefault="00983BD0" w:rsidP="00354DB1">
      <w:pPr>
        <w:ind w:left="4260" w:firstLine="60"/>
        <w:rPr>
          <w:b/>
        </w:rPr>
      </w:pPr>
      <w:r w:rsidRPr="008D4919">
        <w:rPr>
          <w:b/>
          <w:lang w:val="ru-RU"/>
        </w:rPr>
        <w:t xml:space="preserve"> ДИРЕКТОР:                 </w:t>
      </w:r>
      <w:r w:rsidRPr="008D4919">
        <w:rPr>
          <w:b/>
        </w:rPr>
        <w:t>/П/</w:t>
      </w:r>
    </w:p>
    <w:p w:rsidR="00983BD0" w:rsidRPr="008D4919" w:rsidRDefault="00983BD0" w:rsidP="00354DB1">
      <w:pPr>
        <w:ind w:left="3540"/>
        <w:rPr>
          <w:b/>
          <w:lang w:val="ru-RU"/>
        </w:rPr>
      </w:pPr>
      <w:r w:rsidRPr="008D4919">
        <w:rPr>
          <w:b/>
          <w:lang w:val="ru-RU"/>
        </w:rPr>
        <w:tab/>
      </w:r>
      <w:r w:rsidRPr="008D4919">
        <w:rPr>
          <w:b/>
          <w:lang w:val="ru-RU"/>
        </w:rPr>
        <w:tab/>
      </w:r>
      <w:r w:rsidRPr="008D4919">
        <w:rPr>
          <w:b/>
        </w:rPr>
        <w:t xml:space="preserve">               </w:t>
      </w:r>
      <w:r w:rsidRPr="008D4919">
        <w:rPr>
          <w:b/>
          <w:lang w:val="ru-RU"/>
        </w:rPr>
        <w:t>/</w:t>
      </w:r>
      <w:r>
        <w:rPr>
          <w:b/>
          <w:lang w:val="ru-RU"/>
        </w:rPr>
        <w:t>РАДОСЛАВ ЙОВКОВ</w:t>
      </w:r>
      <w:r w:rsidRPr="008D4919">
        <w:rPr>
          <w:b/>
          <w:lang w:val="ru-RU"/>
        </w:rPr>
        <w:t xml:space="preserve"> /</w:t>
      </w:r>
    </w:p>
    <w:p w:rsidR="00983BD0" w:rsidRPr="008D4919" w:rsidRDefault="00983BD0" w:rsidP="00354DB1">
      <w:pPr>
        <w:ind w:left="3540"/>
        <w:rPr>
          <w:b/>
          <w:lang w:val="ru-RU"/>
        </w:rPr>
      </w:pPr>
    </w:p>
    <w:p w:rsidR="00983BD0" w:rsidRDefault="00983BD0" w:rsidP="00354DB1">
      <w:pPr>
        <w:rPr>
          <w:b/>
        </w:rPr>
      </w:pPr>
    </w:p>
    <w:p w:rsidR="00983BD0" w:rsidRPr="00436818" w:rsidRDefault="00983BD0" w:rsidP="00C779D3">
      <w:pPr>
        <w:tabs>
          <w:tab w:val="left" w:pos="5220"/>
        </w:tabs>
        <w:ind w:right="-720"/>
        <w:jc w:val="both"/>
        <w:rPr>
          <w:i/>
        </w:rPr>
      </w:pPr>
      <w:r>
        <w:rPr>
          <w:i/>
        </w:rPr>
        <w:t>Е</w:t>
      </w:r>
      <w:r w:rsidRPr="00436818">
        <w:rPr>
          <w:i/>
        </w:rPr>
        <w:t xml:space="preserve">А/ </w:t>
      </w:r>
      <w:r>
        <w:rPr>
          <w:i/>
        </w:rPr>
        <w:t>ОСЗ-Долни чифлик</w:t>
      </w:r>
      <w:r w:rsidRPr="00436818">
        <w:rPr>
          <w:i/>
        </w:rPr>
        <w:t xml:space="preserve"> </w:t>
      </w:r>
    </w:p>
    <w:p w:rsidR="00983BD0" w:rsidRDefault="00983BD0" w:rsidP="00354DB1">
      <w:pPr>
        <w:rPr>
          <w:b/>
        </w:rPr>
      </w:pPr>
    </w:p>
    <w:p w:rsidR="00983BD0" w:rsidRDefault="00983BD0" w:rsidP="002E28FA">
      <w:pPr>
        <w:jc w:val="both"/>
        <w:rPr>
          <w:b/>
          <w:color w:val="FF0000"/>
          <w:sz w:val="22"/>
          <w:szCs w:val="22"/>
        </w:rPr>
      </w:pPr>
    </w:p>
    <w:p w:rsidR="00983BD0" w:rsidRDefault="00983BD0" w:rsidP="002E28FA">
      <w:pPr>
        <w:jc w:val="both"/>
        <w:rPr>
          <w:b/>
          <w:color w:val="FF0000"/>
          <w:sz w:val="22"/>
          <w:szCs w:val="22"/>
        </w:rPr>
      </w:pPr>
    </w:p>
    <w:p w:rsidR="00983BD0" w:rsidRDefault="00983BD0" w:rsidP="00CE0DAB">
      <w:pPr>
        <w:jc w:val="center"/>
        <w:rPr>
          <w:b/>
          <w:lang w:val="ru-RU"/>
        </w:rPr>
      </w:pPr>
    </w:p>
    <w:p w:rsidR="00983BD0" w:rsidRDefault="00983BD0" w:rsidP="00CE0DAB">
      <w:pPr>
        <w:jc w:val="center"/>
        <w:rPr>
          <w:b/>
          <w:lang w:val="ru-RU"/>
        </w:rPr>
      </w:pPr>
    </w:p>
    <w:p w:rsidR="00983BD0" w:rsidRDefault="00983BD0" w:rsidP="00CE0DAB">
      <w:pPr>
        <w:pStyle w:val="Header"/>
        <w:jc w:val="center"/>
        <w:rPr>
          <w:b/>
          <w:spacing w:val="20"/>
        </w:rPr>
      </w:pPr>
      <w:r w:rsidRPr="00CF1495">
        <w:rPr>
          <w:b/>
          <w:spacing w:val="20"/>
        </w:rPr>
        <w:t>ПРИЛОЖЕНИЕ</w:t>
      </w:r>
      <w:r>
        <w:rPr>
          <w:b/>
          <w:spacing w:val="20"/>
        </w:rPr>
        <w:t xml:space="preserve"> №1</w:t>
      </w:r>
    </w:p>
    <w:p w:rsidR="00983BD0" w:rsidRPr="00CF1495" w:rsidRDefault="00983BD0" w:rsidP="00CE0DAB">
      <w:pPr>
        <w:pStyle w:val="Header"/>
        <w:jc w:val="center"/>
        <w:rPr>
          <w:b/>
          <w:spacing w:val="20"/>
        </w:rPr>
      </w:pPr>
    </w:p>
    <w:p w:rsidR="00983BD0" w:rsidRPr="00885492" w:rsidRDefault="00983BD0" w:rsidP="00CE0DAB">
      <w:pPr>
        <w:jc w:val="center"/>
        <w:rPr>
          <w:b/>
        </w:rPr>
      </w:pPr>
      <w:r w:rsidRPr="00885492">
        <w:rPr>
          <w:b/>
        </w:rPr>
        <w:t>към Заповед № РД №РД-21-04-225/30.09.2021</w:t>
      </w:r>
    </w:p>
    <w:p w:rsidR="00983BD0" w:rsidRPr="005D13C7" w:rsidRDefault="00983BD0" w:rsidP="008D4919">
      <w:pPr>
        <w:jc w:val="both"/>
        <w:rPr>
          <w:color w:val="FF6600"/>
          <w:lang w:val="ru-RU"/>
        </w:rPr>
      </w:pPr>
    </w:p>
    <w:p w:rsidR="00983BD0" w:rsidRDefault="00983BD0" w:rsidP="008D4919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/>
        </w:rPr>
      </w:pPr>
      <w:r w:rsidRPr="00312E94">
        <w:t xml:space="preserve">Съгласно сключеното доброволно споразумение </w:t>
      </w:r>
      <w:r>
        <w:rPr>
          <w:b/>
        </w:rPr>
        <w:t xml:space="preserve">за землището на с.Булаир в </w:t>
      </w:r>
      <w:r w:rsidRPr="00312E94">
        <w:rPr>
          <w:b/>
        </w:rPr>
        <w:t>определените масиви за ползване попадат имоти с НТП „полски път”, собственост на Община Долни чифлик, както следва:</w:t>
      </w:r>
    </w:p>
    <w:p w:rsidR="00983BD0" w:rsidRPr="00C779D3" w:rsidRDefault="00983BD0" w:rsidP="00CE0DAB">
      <w:pPr>
        <w:spacing w:line="360" w:lineRule="auto"/>
        <w:rPr>
          <w:lang w:val="en-US"/>
        </w:rPr>
      </w:pPr>
    </w:p>
    <w:p w:rsidR="00983BD0" w:rsidRDefault="00983BD0" w:rsidP="00CE0DAB">
      <w:pPr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  <w:r w:rsidRPr="00312E94">
        <w:rPr>
          <w:b/>
          <w:sz w:val="22"/>
          <w:szCs w:val="22"/>
        </w:rPr>
        <w:t xml:space="preserve">СПИСЪК НА ИМОТИТЕ ПОЛСКИ ПЪТИЩА ПО </w:t>
      </w:r>
      <w:r>
        <w:rPr>
          <w:b/>
          <w:sz w:val="22"/>
          <w:szCs w:val="22"/>
        </w:rPr>
        <w:t>НОМЕРА НА ИМОТИ И ПОЛЗВАТЕЛИ</w:t>
      </w:r>
    </w:p>
    <w:p w:rsidR="00983BD0" w:rsidRPr="00BE605A" w:rsidRDefault="00983BD0" w:rsidP="00CE0DAB">
      <w:pPr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</w:p>
    <w:tbl>
      <w:tblPr>
        <w:tblW w:w="9915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1960"/>
        <w:gridCol w:w="1350"/>
        <w:gridCol w:w="1157"/>
        <w:gridCol w:w="1006"/>
        <w:gridCol w:w="3240"/>
        <w:gridCol w:w="1260"/>
      </w:tblGrid>
      <w:tr w:rsidR="00983BD0" w:rsidRPr="00C43808" w:rsidTr="000A6B04">
        <w:trPr>
          <w:trHeight w:val="60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Ползвател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 xml:space="preserve">№ на имот по 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КК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Ползвана площ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/дка/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Собственик-име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BD0" w:rsidRPr="00C43808" w:rsidRDefault="00983BD0" w:rsidP="00C4380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НТП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07034.19.34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1,566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1,576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07034.19.30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1,477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2,644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07034.19.35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1,164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1,476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07034.19.28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1,012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1,352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07034.31.27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0,618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4,486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07034.31.25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0,564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25,266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07034.19.32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0,515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0,739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07034.18.344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0,502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0,993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07034.31.27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0,444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4,486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07034.18.35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0,407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2,204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07034.17.14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0,246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1,734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07034.13.91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0,218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4,511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07034.19.29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0,157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16,832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07034.18.36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0,135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2,010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9,025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ЛЕСОС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07034.30.19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1,083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24,407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ЛЕСОС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07034.26.17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0,839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5,623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ЛЕСОС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07034.23.28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0,795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5,594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ЛЕСОС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07034.26.18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0,541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8,473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ЛЕСОС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07034.20.18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0,389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10,332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ЛЕСОС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07034.16.272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0,382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1,428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ЛЕСОС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07034.15.22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0,188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2,125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ЛЕСОС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07034.16.8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0,147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5,931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ЛЕСОС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07034.23.29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0,145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9,589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ЛЕСОС ЕООД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07034.23.30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0,125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8,500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color w:val="000000"/>
                <w:lang w:eastAsia="bg-BG"/>
              </w:rPr>
            </w:pPr>
            <w:r w:rsidRPr="00C43808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983BD0" w:rsidRPr="00C43808" w:rsidTr="000A6B0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4,634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3BD0" w:rsidRPr="00C43808" w:rsidRDefault="00983BD0" w:rsidP="00C43808">
            <w:pPr>
              <w:rPr>
                <w:b/>
                <w:bCs/>
                <w:color w:val="000000"/>
                <w:lang w:eastAsia="bg-BG"/>
              </w:rPr>
            </w:pPr>
            <w:r w:rsidRPr="00C43808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983BD0" w:rsidRPr="00312E94" w:rsidRDefault="00983BD0" w:rsidP="00CE0DAB">
      <w:pPr>
        <w:spacing w:line="360" w:lineRule="auto"/>
        <w:ind w:left="2832"/>
      </w:pPr>
    </w:p>
    <w:p w:rsidR="00983BD0" w:rsidRPr="00312E94" w:rsidRDefault="00983BD0" w:rsidP="00CE0DAB">
      <w:pPr>
        <w:spacing w:line="360" w:lineRule="auto"/>
        <w:rPr>
          <w:b/>
        </w:rPr>
      </w:pPr>
    </w:p>
    <w:p w:rsidR="00983BD0" w:rsidRPr="00C779D3" w:rsidRDefault="00983BD0" w:rsidP="00CE0DAB">
      <w:pPr>
        <w:spacing w:line="360" w:lineRule="auto"/>
        <w:jc w:val="both"/>
        <w:rPr>
          <w:color w:val="FF6600"/>
        </w:rPr>
      </w:pPr>
      <w:r w:rsidRPr="00312E94">
        <w:rPr>
          <w:b/>
        </w:rPr>
        <w:t xml:space="preserve">Настоящото приложение №1 е неразделна част от </w:t>
      </w:r>
      <w:r w:rsidRPr="00C779D3">
        <w:rPr>
          <w:b/>
        </w:rPr>
        <w:t>Заповед</w:t>
      </w:r>
      <w:r w:rsidRPr="00C779D3">
        <w:rPr>
          <w:b/>
          <w:lang w:val="en-US"/>
        </w:rPr>
        <w:t xml:space="preserve"> </w:t>
      </w:r>
      <w:r w:rsidRPr="00C779D3">
        <w:rPr>
          <w:b/>
        </w:rPr>
        <w:t>№ РД</w:t>
      </w:r>
      <w:r>
        <w:rPr>
          <w:b/>
        </w:rPr>
        <w:t>-21-225/30.09.2021г.</w:t>
      </w:r>
    </w:p>
    <w:p w:rsidR="00983BD0" w:rsidRDefault="00983BD0" w:rsidP="002E28FA">
      <w:pPr>
        <w:jc w:val="both"/>
        <w:rPr>
          <w:b/>
          <w:color w:val="FF0000"/>
          <w:sz w:val="22"/>
          <w:szCs w:val="22"/>
        </w:rPr>
      </w:pPr>
    </w:p>
    <w:p w:rsidR="00983BD0" w:rsidRDefault="00983BD0" w:rsidP="002E28FA">
      <w:pPr>
        <w:jc w:val="both"/>
        <w:rPr>
          <w:b/>
          <w:color w:val="FF0000"/>
          <w:sz w:val="22"/>
          <w:szCs w:val="22"/>
        </w:rPr>
      </w:pPr>
    </w:p>
    <w:p w:rsidR="00983BD0" w:rsidRDefault="00983BD0" w:rsidP="002E28FA">
      <w:pPr>
        <w:jc w:val="both"/>
        <w:rPr>
          <w:b/>
          <w:color w:val="FF0000"/>
          <w:sz w:val="22"/>
          <w:szCs w:val="22"/>
        </w:rPr>
      </w:pPr>
    </w:p>
    <w:p w:rsidR="00983BD0" w:rsidRDefault="00983BD0" w:rsidP="002E28FA">
      <w:pPr>
        <w:jc w:val="both"/>
        <w:rPr>
          <w:b/>
          <w:color w:val="FF0000"/>
          <w:sz w:val="22"/>
          <w:szCs w:val="22"/>
        </w:rPr>
      </w:pPr>
    </w:p>
    <w:p w:rsidR="00983BD0" w:rsidRDefault="00983BD0" w:rsidP="002E28FA">
      <w:pPr>
        <w:jc w:val="both"/>
        <w:rPr>
          <w:b/>
          <w:color w:val="FF0000"/>
          <w:sz w:val="22"/>
          <w:szCs w:val="22"/>
        </w:rPr>
      </w:pPr>
    </w:p>
    <w:sectPr w:rsidR="00983BD0" w:rsidSect="001033CC">
      <w:footerReference w:type="default" r:id="rId12"/>
      <w:headerReference w:type="first" r:id="rId13"/>
      <w:footerReference w:type="first" r:id="rId14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BD0" w:rsidRDefault="00983BD0" w:rsidP="00043091">
      <w:r>
        <w:separator/>
      </w:r>
    </w:p>
  </w:endnote>
  <w:endnote w:type="continuationSeparator" w:id="0">
    <w:p w:rsidR="00983BD0" w:rsidRDefault="00983BD0" w:rsidP="0004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BD0" w:rsidRPr="00433B27" w:rsidRDefault="00983BD0" w:rsidP="003F184C">
    <w:pPr>
      <w:pBdr>
        <w:top w:val="single" w:sz="4" w:space="1" w:color="auto"/>
      </w:pBdr>
      <w:jc w:val="center"/>
      <w:rPr>
        <w:rFonts w:ascii="Arial Narrow" w:eastAsia="SimSun" w:hAnsi="Arial Narrow"/>
        <w:spacing w:val="20"/>
        <w:sz w:val="18"/>
        <w:lang w:eastAsia="bg-BG"/>
      </w:rPr>
    </w:pPr>
    <w:r w:rsidRPr="00433B27">
      <w:rPr>
        <w:rFonts w:ascii="Arial Narrow" w:eastAsia="SimSun" w:hAnsi="Arial Narrow"/>
        <w:spacing w:val="20"/>
        <w:sz w:val="18"/>
        <w:lang w:eastAsia="bg-BG"/>
      </w:rPr>
      <w:t>п.</w:t>
    </w:r>
    <w:r w:rsidRPr="00433B27">
      <w:rPr>
        <w:rFonts w:ascii="Arial Narrow" w:eastAsia="SimSun" w:hAnsi="Arial Narrow"/>
        <w:spacing w:val="20"/>
        <w:sz w:val="18"/>
        <w:lang w:val="en-US" w:eastAsia="bg-BG"/>
      </w:rPr>
      <w:t>k</w:t>
    </w:r>
    <w:r w:rsidRPr="00433B27">
      <w:rPr>
        <w:rFonts w:ascii="Arial Narrow" w:eastAsia="SimSun" w:hAnsi="Arial Narrow"/>
        <w:spacing w:val="20"/>
        <w:sz w:val="18"/>
        <w:lang w:eastAsia="bg-BG"/>
      </w:rPr>
      <w:t>. 900</w:t>
    </w:r>
    <w:r>
      <w:rPr>
        <w:rFonts w:ascii="Arial Narrow" w:eastAsia="SimSun" w:hAnsi="Arial Narrow"/>
        <w:spacing w:val="20"/>
        <w:sz w:val="18"/>
        <w:lang w:eastAsia="bg-BG"/>
      </w:rPr>
      <w:t>0, гр. Варна , адрес: ул.“Д-р Пи</w:t>
    </w:r>
    <w:r w:rsidRPr="00433B27">
      <w:rPr>
        <w:rFonts w:ascii="Arial Narrow" w:eastAsia="SimSun" w:hAnsi="Arial Narrow"/>
        <w:spacing w:val="20"/>
        <w:sz w:val="18"/>
        <w:lang w:eastAsia="bg-BG"/>
      </w:rPr>
      <w:t>скюлиев” № 1, телефон: 052/621240, факс: 052/647351</w:t>
    </w:r>
  </w:p>
  <w:p w:rsidR="00983BD0" w:rsidRPr="00433B27" w:rsidRDefault="00983BD0" w:rsidP="003F184C">
    <w:pPr>
      <w:pStyle w:val="Footer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</w:rPr>
    </w:pPr>
    <w:r w:rsidRPr="00433B27">
      <w:rPr>
        <w:rFonts w:ascii="Arial Narrow" w:eastAsia="SimSun" w:hAnsi="Arial Narrow"/>
        <w:spacing w:val="20"/>
        <w:sz w:val="18"/>
        <w:szCs w:val="18"/>
      </w:rPr>
      <w:t>е</w:t>
    </w:r>
    <w:r w:rsidRPr="00433B27">
      <w:rPr>
        <w:rFonts w:ascii="Arial Narrow" w:eastAsia="SimSun" w:hAnsi="Arial Narrow"/>
        <w:spacing w:val="20"/>
        <w:sz w:val="18"/>
        <w:szCs w:val="18"/>
        <w:lang w:val="en-US"/>
      </w:rPr>
      <w:t>-mail</w:t>
    </w:r>
    <w:r w:rsidRPr="00433B27">
      <w:rPr>
        <w:rFonts w:ascii="Arial Narrow" w:eastAsia="SimSun" w:hAnsi="Arial Narrow"/>
        <w:spacing w:val="20"/>
        <w:sz w:val="18"/>
        <w:szCs w:val="18"/>
      </w:rPr>
      <w:t xml:space="preserve">: </w:t>
    </w:r>
    <w:hyperlink r:id="rId1" w:history="1"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/>
        </w:rPr>
        <w:t>odzg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</w:rPr>
        <w:t>_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/>
        </w:rPr>
        <w:t>var@abv.bg</w:t>
      </w:r>
    </w:hyperlink>
  </w:p>
  <w:p w:rsidR="00983BD0" w:rsidRPr="00433B27" w:rsidRDefault="00983BD0" w:rsidP="0039461B">
    <w:pPr>
      <w:pStyle w:val="Footer"/>
      <w:pBdr>
        <w:top w:val="single" w:sz="4" w:space="1" w:color="auto"/>
      </w:pBdr>
      <w:jc w:val="right"/>
      <w:rPr>
        <w:rFonts w:ascii="Arial Narrow" w:hAnsi="Arial Narrow"/>
        <w:b/>
        <w:sz w:val="18"/>
        <w:szCs w:val="18"/>
      </w:rPr>
    </w:pPr>
    <w:r w:rsidRPr="00433B27">
      <w:rPr>
        <w:rFonts w:ascii="Arial Narrow" w:hAnsi="Arial Narrow"/>
        <w:sz w:val="18"/>
        <w:szCs w:val="18"/>
      </w:rPr>
      <w:t xml:space="preserve">Страница </w:t>
    </w:r>
    <w:r w:rsidRPr="00433B27">
      <w:rPr>
        <w:rFonts w:ascii="Arial Narrow" w:hAnsi="Arial Narrow"/>
        <w:b/>
        <w:sz w:val="18"/>
        <w:szCs w:val="18"/>
      </w:rPr>
      <w:fldChar w:fldCharType="begin"/>
    </w:r>
    <w:r w:rsidRPr="00433B27">
      <w:rPr>
        <w:rFonts w:ascii="Arial Narrow" w:hAnsi="Arial Narrow"/>
        <w:b/>
        <w:sz w:val="18"/>
        <w:szCs w:val="18"/>
      </w:rPr>
      <w:instrText>PAGE  \* Arabic  \* MERGEFORMAT</w:instrText>
    </w:r>
    <w:r w:rsidRPr="00433B27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9</w:t>
    </w:r>
    <w:r w:rsidRPr="00433B27">
      <w:rPr>
        <w:rFonts w:ascii="Arial Narrow" w:hAnsi="Arial Narrow"/>
        <w:b/>
        <w:sz w:val="18"/>
        <w:szCs w:val="18"/>
      </w:rPr>
      <w:fldChar w:fldCharType="end"/>
    </w:r>
    <w:r w:rsidRPr="00433B27">
      <w:rPr>
        <w:rFonts w:ascii="Arial Narrow" w:hAnsi="Arial Narrow"/>
        <w:sz w:val="18"/>
        <w:szCs w:val="18"/>
      </w:rPr>
      <w:t xml:space="preserve"> от </w:t>
    </w:r>
    <w:fldSimple w:instr="NUMPAGES  \* Arabic  \* MERGEFORMAT">
      <w:r w:rsidRPr="00885492">
        <w:rPr>
          <w:rFonts w:ascii="Arial Narrow" w:hAnsi="Arial Narrow"/>
          <w:b/>
          <w:noProof/>
          <w:sz w:val="18"/>
          <w:szCs w:val="18"/>
        </w:rPr>
        <w:t>9</w:t>
      </w:r>
    </w:fldSimple>
  </w:p>
  <w:p w:rsidR="00983BD0" w:rsidRPr="00433B27" w:rsidRDefault="00983BD0" w:rsidP="0039461B">
    <w:pPr>
      <w:pStyle w:val="Footer"/>
      <w:pBdr>
        <w:top w:val="single" w:sz="4" w:space="1" w:color="auto"/>
      </w:pBdr>
      <w:jc w:val="right"/>
      <w:rPr>
        <w:rFonts w:ascii="Arial Narrow" w:hAnsi="Arial Narrow"/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BD0" w:rsidRPr="00DA73CB" w:rsidRDefault="00983BD0" w:rsidP="00DA73CB">
    <w:pPr>
      <w:pStyle w:val="Footer"/>
      <w:jc w:val="right"/>
      <w:rPr>
        <w:sz w:val="20"/>
        <w:szCs w:val="20"/>
      </w:rPr>
    </w:pPr>
  </w:p>
  <w:p w:rsidR="00983BD0" w:rsidRDefault="00983B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BD0" w:rsidRDefault="00983BD0" w:rsidP="00043091">
      <w:r>
        <w:separator/>
      </w:r>
    </w:p>
  </w:footnote>
  <w:footnote w:type="continuationSeparator" w:id="0">
    <w:p w:rsidR="00983BD0" w:rsidRDefault="00983BD0" w:rsidP="000430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BD0" w:rsidRPr="00433B27" w:rsidRDefault="00983BD0" w:rsidP="00433B27">
    <w:pPr>
      <w:pStyle w:val="Heading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7" o:spid="_x0000_s2049" type="#_x0000_t75" alt="lav4e" style="position:absolute;left:0;text-align:left;margin-left:-.3pt;margin-top:-9.95pt;width:47.25pt;height:55.5pt;z-index:251660288;visibility:visible">
          <v:imagedata r:id="rId1" o:title=""/>
          <w10:wrap type="square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Съединител &quot;права стрелка&quot; 3" o:spid="_x0000_s2050" type="#_x0000_t32" style="position:absolute;left:0;text-align:left;margin-left:58.2pt;margin-top:-.95pt;width:0;height:42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"/>
      </w:pict>
    </w:r>
    <w:r w:rsidRPr="00433B27">
      <w:rPr>
        <w:rFonts w:ascii="Arial Narrow" w:hAnsi="Arial Narrow"/>
        <w:b/>
        <w:color w:val="333333"/>
        <w:spacing w:val="30"/>
        <w:szCs w:val="24"/>
      </w:rPr>
      <w:t>РЕПУБЛИКА БЪЛГАРИЯ</w:t>
    </w:r>
  </w:p>
  <w:p w:rsidR="00983BD0" w:rsidRPr="00433B27" w:rsidRDefault="00983BD0" w:rsidP="00433B27">
    <w:pPr>
      <w:pStyle w:val="Heading1"/>
      <w:tabs>
        <w:tab w:val="left" w:pos="1418"/>
      </w:tabs>
      <w:ind w:firstLine="1418"/>
      <w:jc w:val="left"/>
      <w:rPr>
        <w:rFonts w:ascii="Arial Narrow" w:hAnsi="Arial Narrow"/>
        <w:color w:val="333333"/>
        <w:spacing w:val="30"/>
        <w:szCs w:val="24"/>
        <w:lang w:val="ru-RU"/>
      </w:rPr>
    </w:pPr>
    <w:r w:rsidRPr="00433B27">
      <w:rPr>
        <w:rFonts w:ascii="Arial Narrow" w:hAnsi="Arial Narrow"/>
        <w:color w:val="333333"/>
        <w:spacing w:val="30"/>
        <w:szCs w:val="24"/>
      </w:rPr>
      <w:t>Министерство на земеделието, храните и горите</w:t>
    </w:r>
  </w:p>
  <w:p w:rsidR="00983BD0" w:rsidRPr="00433B27" w:rsidRDefault="00983BD0" w:rsidP="00433B27">
    <w:pPr>
      <w:pStyle w:val="Heading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 w:rsidRPr="00433B27">
      <w:rPr>
        <w:rFonts w:ascii="Arial Narrow" w:hAnsi="Arial Narrow"/>
        <w:color w:val="333333"/>
        <w:spacing w:val="30"/>
        <w:szCs w:val="24"/>
      </w:rPr>
      <w:t>Областна дирекция „Земеделие”-Варна</w:t>
    </w:r>
  </w:p>
  <w:p w:rsidR="00983BD0" w:rsidRPr="00433B27" w:rsidRDefault="00983BD0">
    <w:pPr>
      <w:pStyle w:val="Header"/>
      <w:rPr>
        <w:rFonts w:ascii="Arial Narrow" w:hAnsi="Arial Narrow"/>
        <w:spacing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4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9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5E3C54"/>
    <w:multiLevelType w:val="hybridMultilevel"/>
    <w:tmpl w:val="5C744554"/>
    <w:lvl w:ilvl="0" w:tplc="65E21246">
      <w:start w:val="391"/>
      <w:numFmt w:val="bullet"/>
      <w:lvlText w:val="-"/>
      <w:lvlJc w:val="left"/>
      <w:pPr>
        <w:ind w:left="420" w:hanging="360"/>
      </w:pPr>
      <w:rPr>
        <w:rFonts w:ascii="Times New Roman" w:eastAsia="SimSun" w:hAnsi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3"/>
  </w:num>
  <w:num w:numId="8">
    <w:abstractNumId w:val="1"/>
  </w:num>
  <w:num w:numId="9">
    <w:abstractNumId w:val="9"/>
  </w:num>
  <w:num w:numId="10">
    <w:abstractNumId w:val="4"/>
  </w:num>
  <w:num w:numId="11">
    <w:abstractNumId w:val="6"/>
  </w:num>
  <w:num w:numId="12">
    <w:abstractNumId w:val="11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A4D"/>
    <w:rsid w:val="0000450A"/>
    <w:rsid w:val="00017CA1"/>
    <w:rsid w:val="00034942"/>
    <w:rsid w:val="00043091"/>
    <w:rsid w:val="00050978"/>
    <w:rsid w:val="00056AE1"/>
    <w:rsid w:val="000727F7"/>
    <w:rsid w:val="00073D18"/>
    <w:rsid w:val="00081CE1"/>
    <w:rsid w:val="000A6B04"/>
    <w:rsid w:val="000B5C78"/>
    <w:rsid w:val="00100B79"/>
    <w:rsid w:val="001033CC"/>
    <w:rsid w:val="001127A9"/>
    <w:rsid w:val="00117A00"/>
    <w:rsid w:val="00145681"/>
    <w:rsid w:val="001B2043"/>
    <w:rsid w:val="001E4644"/>
    <w:rsid w:val="00226B68"/>
    <w:rsid w:val="00236B37"/>
    <w:rsid w:val="002509AF"/>
    <w:rsid w:val="002554CC"/>
    <w:rsid w:val="00263DD7"/>
    <w:rsid w:val="002A0F70"/>
    <w:rsid w:val="002A2157"/>
    <w:rsid w:val="002A468A"/>
    <w:rsid w:val="002C6260"/>
    <w:rsid w:val="002E28FA"/>
    <w:rsid w:val="00302550"/>
    <w:rsid w:val="00312E94"/>
    <w:rsid w:val="00354DB1"/>
    <w:rsid w:val="00370357"/>
    <w:rsid w:val="0039461B"/>
    <w:rsid w:val="003B1D37"/>
    <w:rsid w:val="003B4FA3"/>
    <w:rsid w:val="003B5E8D"/>
    <w:rsid w:val="003E2D8B"/>
    <w:rsid w:val="003F184C"/>
    <w:rsid w:val="003F48C0"/>
    <w:rsid w:val="00433B27"/>
    <w:rsid w:val="00436818"/>
    <w:rsid w:val="004434B9"/>
    <w:rsid w:val="00445A4D"/>
    <w:rsid w:val="00492081"/>
    <w:rsid w:val="00495EE0"/>
    <w:rsid w:val="004A5859"/>
    <w:rsid w:val="004C7D5C"/>
    <w:rsid w:val="0052712F"/>
    <w:rsid w:val="00533CC3"/>
    <w:rsid w:val="005514DD"/>
    <w:rsid w:val="005604C2"/>
    <w:rsid w:val="00560EEA"/>
    <w:rsid w:val="00566A31"/>
    <w:rsid w:val="0058190A"/>
    <w:rsid w:val="00592FC2"/>
    <w:rsid w:val="005A3825"/>
    <w:rsid w:val="005A3A5F"/>
    <w:rsid w:val="005D13C7"/>
    <w:rsid w:val="00600973"/>
    <w:rsid w:val="006164A5"/>
    <w:rsid w:val="00640F8C"/>
    <w:rsid w:val="006623C9"/>
    <w:rsid w:val="00681AA5"/>
    <w:rsid w:val="006A0C93"/>
    <w:rsid w:val="006F3041"/>
    <w:rsid w:val="007044D2"/>
    <w:rsid w:val="0070506C"/>
    <w:rsid w:val="0071646F"/>
    <w:rsid w:val="00762999"/>
    <w:rsid w:val="008661FB"/>
    <w:rsid w:val="008758AF"/>
    <w:rsid w:val="00884638"/>
    <w:rsid w:val="00885492"/>
    <w:rsid w:val="00896C07"/>
    <w:rsid w:val="008A0195"/>
    <w:rsid w:val="008B34E2"/>
    <w:rsid w:val="008D4919"/>
    <w:rsid w:val="008E4686"/>
    <w:rsid w:val="00911AE5"/>
    <w:rsid w:val="00942825"/>
    <w:rsid w:val="00945A82"/>
    <w:rsid w:val="009550F6"/>
    <w:rsid w:val="00973982"/>
    <w:rsid w:val="00983BD0"/>
    <w:rsid w:val="00986014"/>
    <w:rsid w:val="009B39CC"/>
    <w:rsid w:val="00A660F3"/>
    <w:rsid w:val="00A87E1F"/>
    <w:rsid w:val="00A96E3F"/>
    <w:rsid w:val="00AC73CD"/>
    <w:rsid w:val="00B5074E"/>
    <w:rsid w:val="00B83FF3"/>
    <w:rsid w:val="00BA01A9"/>
    <w:rsid w:val="00BE605A"/>
    <w:rsid w:val="00C01AFE"/>
    <w:rsid w:val="00C04558"/>
    <w:rsid w:val="00C43808"/>
    <w:rsid w:val="00C6709B"/>
    <w:rsid w:val="00C73066"/>
    <w:rsid w:val="00C779D3"/>
    <w:rsid w:val="00C86802"/>
    <w:rsid w:val="00C91CBA"/>
    <w:rsid w:val="00CE0DAB"/>
    <w:rsid w:val="00CF1495"/>
    <w:rsid w:val="00D37605"/>
    <w:rsid w:val="00D6594F"/>
    <w:rsid w:val="00DA5F14"/>
    <w:rsid w:val="00DA73CB"/>
    <w:rsid w:val="00DC091C"/>
    <w:rsid w:val="00DE171B"/>
    <w:rsid w:val="00DE6EA7"/>
    <w:rsid w:val="00DF0BDE"/>
    <w:rsid w:val="00DF0E2B"/>
    <w:rsid w:val="00DF5667"/>
    <w:rsid w:val="00E03C8A"/>
    <w:rsid w:val="00E13AB6"/>
    <w:rsid w:val="00E21EEF"/>
    <w:rsid w:val="00E677CF"/>
    <w:rsid w:val="00EA6B6D"/>
    <w:rsid w:val="00EC2BFB"/>
    <w:rsid w:val="00EC2C2C"/>
    <w:rsid w:val="00EC7DB5"/>
    <w:rsid w:val="00EE0F49"/>
    <w:rsid w:val="00EF0B9C"/>
    <w:rsid w:val="00EF4043"/>
    <w:rsid w:val="00F12D43"/>
    <w:rsid w:val="00F53333"/>
    <w:rsid w:val="00FA01A7"/>
    <w:rsid w:val="00FC3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59"/>
    <w:pPr>
      <w:keepNext/>
      <w:jc w:val="right"/>
      <w:outlineLvl w:val="0"/>
    </w:pPr>
    <w:rPr>
      <w:rFonts w:ascii="TmsCyr" w:eastAsia="Calibri" w:hAnsi="TmsCyr"/>
      <w:sz w:val="20"/>
      <w:szCs w:val="20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59"/>
    <w:rPr>
      <w:rFonts w:ascii="TmsCyr" w:hAnsi="TmsCyr" w:cs="Times New Roman"/>
      <w:sz w:val="20"/>
      <w:lang w:eastAsia="bg-BG"/>
    </w:rPr>
  </w:style>
  <w:style w:type="character" w:styleId="Emphasis">
    <w:name w:val="Emphasis"/>
    <w:basedOn w:val="DefaultParagraphFont"/>
    <w:uiPriority w:val="99"/>
    <w:qFormat/>
    <w:rsid w:val="004A5859"/>
    <w:rPr>
      <w:rFonts w:cs="Times New Roman"/>
      <w:i/>
    </w:rPr>
  </w:style>
  <w:style w:type="paragraph" w:styleId="BodyText">
    <w:name w:val="Body Text"/>
    <w:basedOn w:val="Normal"/>
    <w:link w:val="BodyTextChar"/>
    <w:uiPriority w:val="99"/>
    <w:rsid w:val="004A5859"/>
    <w:pPr>
      <w:spacing w:after="120"/>
    </w:pPr>
    <w:rPr>
      <w:rFonts w:eastAsia="Calibri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A5859"/>
    <w:rPr>
      <w:rFonts w:ascii="Times New Roman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rsid w:val="00043091"/>
    <w:pPr>
      <w:tabs>
        <w:tab w:val="center" w:pos="4536"/>
        <w:tab w:val="right" w:pos="9072"/>
      </w:tabs>
    </w:pPr>
    <w:rPr>
      <w:rFonts w:eastAsia="Calibri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43091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043091"/>
    <w:pPr>
      <w:tabs>
        <w:tab w:val="center" w:pos="4536"/>
        <w:tab w:val="right" w:pos="9072"/>
      </w:tabs>
    </w:pPr>
    <w:rPr>
      <w:rFonts w:eastAsia="Calibri"/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43091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2554CC"/>
    <w:rPr>
      <w:rFonts w:ascii="Tahoma" w:eastAsia="Calibri" w:hAnsi="Tahoma"/>
      <w:sz w:val="16"/>
      <w:szCs w:val="16"/>
      <w:lang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4CC"/>
    <w:rPr>
      <w:rFonts w:ascii="Tahoma" w:hAnsi="Tahoma" w:cs="Times New Roman"/>
      <w:sz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28FA"/>
    <w:pPr>
      <w:numPr>
        <w:ilvl w:val="1"/>
      </w:numPr>
    </w:pPr>
    <w:rPr>
      <w:rFonts w:ascii="Cambria" w:eastAsia="Calibri" w:hAnsi="Cambria"/>
      <w:i/>
      <w:iCs/>
      <w:color w:val="4F81BD"/>
      <w:spacing w:val="15"/>
      <w:lang w:eastAsia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E28FA"/>
    <w:rPr>
      <w:rFonts w:ascii="Cambria" w:hAnsi="Cambria" w:cs="Times New Roman"/>
      <w:i/>
      <w:color w:val="4F81BD"/>
      <w:spacing w:val="15"/>
      <w:sz w:val="24"/>
    </w:rPr>
  </w:style>
  <w:style w:type="character" w:styleId="Hyperlink">
    <w:name w:val="Hyperlink"/>
    <w:basedOn w:val="DefaultParagraphFont"/>
    <w:uiPriority w:val="99"/>
    <w:rsid w:val="002E28FA"/>
    <w:rPr>
      <w:rFonts w:cs="Times New Roman"/>
      <w:color w:val="0000FF"/>
      <w:u w:val="single"/>
    </w:rPr>
  </w:style>
  <w:style w:type="paragraph" w:customStyle="1" w:styleId="CharChar">
    <w:name w:val="Char Char Знак"/>
    <w:basedOn w:val="Normal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2E28F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E28FA"/>
    <w:rPr>
      <w:rFonts w:ascii="Consolas" w:eastAsia="SimSun" w:hAnsi="Consolas"/>
      <w:sz w:val="21"/>
      <w:szCs w:val="21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E28FA"/>
    <w:rPr>
      <w:rFonts w:ascii="Consolas" w:eastAsia="SimSun" w:hAnsi="Consolas" w:cs="Times New Roman"/>
      <w:sz w:val="21"/>
      <w:lang w:eastAsia="bg-BG"/>
    </w:rPr>
  </w:style>
  <w:style w:type="paragraph" w:customStyle="1" w:styleId="CharCharCharChar">
    <w:name w:val="Знак Char Char Знак Char Char"/>
    <w:basedOn w:val="Normal"/>
    <w:uiPriority w:val="99"/>
    <w:rsid w:val="002E28FA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Normal"/>
    <w:uiPriority w:val="99"/>
    <w:rsid w:val="002E28FA"/>
    <w:rPr>
      <w:rFonts w:eastAsia="SimSun"/>
      <w:lang w:val="pl-PL" w:eastAsia="pl-PL"/>
    </w:rPr>
  </w:style>
  <w:style w:type="paragraph" w:customStyle="1" w:styleId="CharCharChar">
    <w:name w:val="Char Char Char"/>
    <w:basedOn w:val="Normal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Normal"/>
    <w:uiPriority w:val="99"/>
    <w:rsid w:val="002E28FA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Normal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Normal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rsid w:val="002E28FA"/>
    <w:rPr>
      <w:rFonts w:cs="Times New Roman"/>
      <w:color w:val="800080"/>
      <w:u w:val="single"/>
    </w:rPr>
  </w:style>
  <w:style w:type="paragraph" w:customStyle="1" w:styleId="a">
    <w:name w:val="Знак"/>
    <w:basedOn w:val="Normal"/>
    <w:link w:val="Char"/>
    <w:uiPriority w:val="99"/>
    <w:rsid w:val="002E28FA"/>
    <w:rPr>
      <w:rFonts w:eastAsia="Calibri"/>
      <w:szCs w:val="20"/>
      <w:lang w:val="pl-PL" w:eastAsia="pl-PL"/>
    </w:rPr>
  </w:style>
  <w:style w:type="character" w:customStyle="1" w:styleId="Char">
    <w:name w:val="Знак Char"/>
    <w:link w:val="a"/>
    <w:uiPriority w:val="99"/>
    <w:locked/>
    <w:rsid w:val="002E28FA"/>
    <w:rPr>
      <w:rFonts w:ascii="Times New Roman" w:hAnsi="Times New Roman"/>
      <w:sz w:val="24"/>
      <w:lang w:val="pl-PL" w:eastAsia="pl-PL"/>
    </w:rPr>
  </w:style>
  <w:style w:type="paragraph" w:customStyle="1" w:styleId="Char0">
    <w:name w:val="Char"/>
    <w:basedOn w:val="Normal"/>
    <w:uiPriority w:val="99"/>
    <w:rsid w:val="002E28FA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4">
    <w:name w:val="xl64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bg-BG"/>
    </w:rPr>
  </w:style>
  <w:style w:type="paragraph" w:customStyle="1" w:styleId="xl65">
    <w:name w:val="xl65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6">
    <w:name w:val="xl66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67">
    <w:name w:val="xl67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8">
    <w:name w:val="xl68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9">
    <w:name w:val="xl69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0">
    <w:name w:val="xl70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71">
    <w:name w:val="xl71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2">
    <w:name w:val="xl72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3">
    <w:name w:val="xl73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4">
    <w:name w:val="xl74"/>
    <w:basedOn w:val="Normal"/>
    <w:uiPriority w:val="99"/>
    <w:rsid w:val="002E28FA"/>
    <w:pPr>
      <w:spacing w:before="100" w:beforeAutospacing="1" w:after="100" w:afterAutospacing="1"/>
      <w:jc w:val="right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bg-BG"/>
    </w:rPr>
  </w:style>
  <w:style w:type="paragraph" w:customStyle="1" w:styleId="xl76">
    <w:name w:val="xl76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Normal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NormalWeb">
    <w:name w:val="Normal (Web)"/>
    <w:basedOn w:val="Normal"/>
    <w:uiPriority w:val="99"/>
    <w:rsid w:val="00354DB1"/>
    <w:pPr>
      <w:ind w:firstLine="990"/>
      <w:jc w:val="both"/>
    </w:pPr>
    <w:rPr>
      <w:rFonts w:eastAsia="SimSun"/>
      <w:color w:val="000000"/>
      <w:lang w:eastAsia="zh-CN"/>
    </w:rPr>
  </w:style>
  <w:style w:type="table" w:styleId="TableGrid">
    <w:name w:val="Table Grid"/>
    <w:basedOn w:val="TableNormal"/>
    <w:uiPriority w:val="99"/>
    <w:rsid w:val="00CE0DAB"/>
    <w:rPr>
      <w:rFonts w:ascii="Times New Roman" w:eastAsia="SimSu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Нормална таблица1"/>
    <w:uiPriority w:val="99"/>
    <w:semiHidden/>
    <w:rsid w:val="00CE0DAB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paragraph" w:customStyle="1" w:styleId="xl63">
    <w:name w:val="xl63"/>
    <w:basedOn w:val="Normal"/>
    <w:uiPriority w:val="99"/>
    <w:rsid w:val="00CE0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/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15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255</TotalTime>
  <Pages>9</Pages>
  <Words>2905</Words>
  <Characters>16563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GD AR</cp:lastModifiedBy>
  <cp:revision>29</cp:revision>
  <cp:lastPrinted>2019-08-22T11:07:00Z</cp:lastPrinted>
  <dcterms:created xsi:type="dcterms:W3CDTF">2019-09-09T12:29:00Z</dcterms:created>
  <dcterms:modified xsi:type="dcterms:W3CDTF">2021-09-30T12:56:00Z</dcterms:modified>
</cp:coreProperties>
</file>